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BA" w:rsidRPr="00083493" w:rsidRDefault="007B18BA" w:rsidP="007B18BA">
      <w:pPr>
        <w:pStyle w:val="LDP"/>
      </w:pPr>
      <w:r w:rsidRPr="0008349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0BA88" wp14:editId="0770B712">
                <wp:simplePos x="0" y="0"/>
                <wp:positionH relativeFrom="column">
                  <wp:posOffset>891540</wp:posOffset>
                </wp:positionH>
                <wp:positionV relativeFrom="paragraph">
                  <wp:posOffset>800100</wp:posOffset>
                </wp:positionV>
                <wp:extent cx="4293870" cy="1728470"/>
                <wp:effectExtent l="0" t="0" r="0" b="5080"/>
                <wp:wrapNone/>
                <wp:docPr id="679" name="Text Box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172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8BA" w:rsidRPr="0060109E" w:rsidRDefault="007B18BA" w:rsidP="007B18BA">
                            <w:pPr>
                              <w:pStyle w:val="Ceredigion"/>
                            </w:pPr>
                            <w:r w:rsidRPr="0060109E">
                              <w:t xml:space="preserve">Ceredigion </w:t>
                            </w:r>
                          </w:p>
                          <w:p w:rsidR="007B18BA" w:rsidRPr="00F13E6C" w:rsidRDefault="007B18BA" w:rsidP="007B18B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B18BA" w:rsidRPr="0060109E" w:rsidRDefault="00BD143D" w:rsidP="007B18BA">
                            <w:pPr>
                              <w:pStyle w:val="LocalDevelopmentPlan"/>
                            </w:pPr>
                            <w:proofErr w:type="spellStart"/>
                            <w:r>
                              <w:t>Cynllun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Datblygu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Lleol</w:t>
                            </w:r>
                            <w:proofErr w:type="spellEnd"/>
                          </w:p>
                          <w:p w:rsidR="007B18BA" w:rsidRPr="0060109E" w:rsidRDefault="007B18BA" w:rsidP="007B18BA">
                            <w:pPr>
                              <w:pStyle w:val="LocalDevelopmentPlan"/>
                            </w:pPr>
                            <w:r w:rsidRPr="0060109E">
                              <w:t>2007 - 2022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9" o:spid="_x0000_s1026" type="#_x0000_t202" style="position:absolute;margin-left:70.2pt;margin-top:63pt;width:338.1pt;height:1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" filled="f" stroked="f" strokeweight=".5pt">
                <v:textbox>
                  <w:txbxContent>
                    <w:p w:rsidR="007B18BA" w:rsidRPr="0060109E" w:rsidRDefault="007B18BA" w:rsidP="007B18BA">
                      <w:pPr>
                        <w:pStyle w:val="Ceredigion"/>
                      </w:pPr>
                      <w:r w:rsidRPr="0060109E">
                        <w:t xml:space="preserve">Ceredigion </w:t>
                      </w:r>
                    </w:p>
                    <w:p w:rsidR="007B18BA" w:rsidRPr="00F13E6C" w:rsidRDefault="007B18BA" w:rsidP="007B18BA">
                      <w:pPr>
                        <w:rPr>
                          <w:szCs w:val="24"/>
                        </w:rPr>
                      </w:pPr>
                    </w:p>
                    <w:p w:rsidR="007B18BA" w:rsidRPr="0060109E" w:rsidRDefault="00BD143D" w:rsidP="007B18BA">
                      <w:pPr>
                        <w:pStyle w:val="LocalDevelopmentPlan"/>
                      </w:pPr>
                      <w:proofErr w:type="spellStart"/>
                      <w:r>
                        <w:t>Cynllun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Datblygu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Lleol</w:t>
                      </w:r>
                      <w:proofErr w:type="spellEnd"/>
                    </w:p>
                    <w:p w:rsidR="007B18BA" w:rsidRPr="0060109E" w:rsidRDefault="007B18BA" w:rsidP="007B18BA">
                      <w:pPr>
                        <w:pStyle w:val="LocalDevelopmentPlan"/>
                      </w:pPr>
                      <w:r w:rsidRPr="0060109E">
                        <w:t>2007 - 2022</w:t>
                      </w:r>
                    </w:p>
                  </w:txbxContent>
                </v:textbox>
              </v:shape>
            </w:pict>
          </mc:Fallback>
        </mc:AlternateContent>
      </w:r>
      <w:r w:rsidR="00BD143D">
        <w:t>CDLl</w:t>
      </w:r>
    </w:p>
    <w:p w:rsidR="007B18BA" w:rsidRDefault="007B18BA" w:rsidP="007B18BA"/>
    <w:p w:rsidR="007B18BA" w:rsidRDefault="001940EB" w:rsidP="007B18BA">
      <w:pPr>
        <w:pStyle w:val="CoverPageTitle"/>
        <w:ind w:left="1440"/>
      </w:pPr>
      <w:proofErr w:type="spellStart"/>
      <w:r w:rsidRPr="001940EB">
        <w:t>Adroddiad</w:t>
      </w:r>
      <w:proofErr w:type="spellEnd"/>
      <w:r w:rsidRPr="001940EB">
        <w:t xml:space="preserve"> </w:t>
      </w:r>
      <w:proofErr w:type="spellStart"/>
      <w:r w:rsidRPr="001940EB">
        <w:t>ynghylch</w:t>
      </w:r>
      <w:proofErr w:type="spellEnd"/>
      <w:r w:rsidRPr="001940EB">
        <w:t xml:space="preserve"> </w:t>
      </w:r>
      <w:proofErr w:type="spellStart"/>
      <w:r w:rsidRPr="001940EB">
        <w:t>yr</w:t>
      </w:r>
      <w:proofErr w:type="spellEnd"/>
      <w:r w:rsidRPr="001940EB">
        <w:t xml:space="preserve"> </w:t>
      </w:r>
      <w:proofErr w:type="spellStart"/>
      <w:r w:rsidRPr="001940EB">
        <w:t>ymgynghori</w:t>
      </w:r>
      <w:proofErr w:type="spellEnd"/>
      <w:r w:rsidRPr="001940EB">
        <w:t xml:space="preserve"> a </w:t>
      </w:r>
      <w:proofErr w:type="spellStart"/>
      <w:r w:rsidRPr="001940EB">
        <w:t>fu</w:t>
      </w:r>
      <w:proofErr w:type="spellEnd"/>
      <w:r w:rsidRPr="001940EB">
        <w:t xml:space="preserve"> </w:t>
      </w:r>
      <w:proofErr w:type="spellStart"/>
      <w:r w:rsidRPr="001940EB">
        <w:t>ynglyn</w:t>
      </w:r>
      <w:proofErr w:type="spellEnd"/>
      <w:r w:rsidRPr="001940EB">
        <w:t xml:space="preserve"> â </w:t>
      </w:r>
      <w:proofErr w:type="spellStart"/>
      <w:r w:rsidRPr="001940EB">
        <w:t>Chanllawiau</w:t>
      </w:r>
      <w:proofErr w:type="spellEnd"/>
      <w:r w:rsidRPr="001940EB">
        <w:t xml:space="preserve"> </w:t>
      </w:r>
      <w:proofErr w:type="spellStart"/>
      <w:r w:rsidRPr="001940EB">
        <w:t>Cynllunio</w:t>
      </w:r>
      <w:proofErr w:type="spellEnd"/>
      <w:r w:rsidRPr="001940EB">
        <w:t xml:space="preserve"> </w:t>
      </w:r>
      <w:proofErr w:type="spellStart"/>
      <w:r w:rsidRPr="001940EB">
        <w:t>Atodol</w:t>
      </w:r>
      <w:proofErr w:type="spellEnd"/>
      <w:r w:rsidRPr="001940EB">
        <w:t xml:space="preserve">, </w:t>
      </w:r>
      <w:proofErr w:type="spellStart"/>
      <w:r w:rsidRPr="001940EB">
        <w:t>Cynllun</w:t>
      </w:r>
      <w:proofErr w:type="spellEnd"/>
      <w:r w:rsidRPr="001940EB">
        <w:t xml:space="preserve"> </w:t>
      </w:r>
      <w:proofErr w:type="spellStart"/>
      <w:r w:rsidRPr="001940EB">
        <w:t>Datblygu</w:t>
      </w:r>
      <w:proofErr w:type="spellEnd"/>
      <w:r w:rsidRPr="001940EB">
        <w:t xml:space="preserve"> </w:t>
      </w:r>
      <w:proofErr w:type="spellStart"/>
      <w:r w:rsidRPr="001940EB">
        <w:t>Lleol</w:t>
      </w:r>
      <w:proofErr w:type="spellEnd"/>
      <w:r w:rsidRPr="001940EB">
        <w:t xml:space="preserve"> Ceredigion</w:t>
      </w:r>
      <w:r w:rsidR="007B18BA">
        <w:t>:</w:t>
      </w:r>
    </w:p>
    <w:p w:rsidR="007B18BA" w:rsidRDefault="007B18BA" w:rsidP="007B18BA">
      <w:pPr>
        <w:pStyle w:val="CoverPageTitle"/>
        <w:ind w:left="1440"/>
      </w:pPr>
    </w:p>
    <w:p w:rsidR="007B18BA" w:rsidRDefault="001940EB" w:rsidP="007B18BA">
      <w:pPr>
        <w:pStyle w:val="CoverPageTitle"/>
        <w:ind w:left="720" w:firstLine="720"/>
      </w:pPr>
      <w:proofErr w:type="spellStart"/>
      <w:r w:rsidRPr="001940EB">
        <w:t>Mannau</w:t>
      </w:r>
      <w:proofErr w:type="spellEnd"/>
      <w:r w:rsidRPr="001940EB">
        <w:t xml:space="preserve"> </w:t>
      </w:r>
      <w:proofErr w:type="spellStart"/>
      <w:r w:rsidRPr="001940EB">
        <w:t>Agored</w:t>
      </w:r>
      <w:proofErr w:type="spellEnd"/>
      <w:r w:rsidR="007B18BA">
        <w:t xml:space="preserve"> (2014)</w:t>
      </w:r>
    </w:p>
    <w:p w:rsidR="007B18BA" w:rsidRDefault="001940EB" w:rsidP="007B18BA">
      <w:pPr>
        <w:pStyle w:val="CoverPageTitle"/>
        <w:ind w:left="720" w:firstLine="720"/>
      </w:pPr>
      <w:proofErr w:type="spellStart"/>
      <w:r w:rsidRPr="001940EB">
        <w:t>Ardaloedd</w:t>
      </w:r>
      <w:proofErr w:type="spellEnd"/>
      <w:r w:rsidRPr="001940EB">
        <w:t xml:space="preserve"> </w:t>
      </w:r>
      <w:proofErr w:type="spellStart"/>
      <w:r w:rsidRPr="001940EB">
        <w:t>Tirwedd</w:t>
      </w:r>
      <w:proofErr w:type="spellEnd"/>
      <w:r w:rsidRPr="001940EB">
        <w:t xml:space="preserve"> </w:t>
      </w:r>
      <w:proofErr w:type="spellStart"/>
      <w:r w:rsidRPr="001940EB">
        <w:t>Arbennig</w:t>
      </w:r>
      <w:proofErr w:type="spellEnd"/>
      <w:r w:rsidR="007B18BA">
        <w:t xml:space="preserve"> (2014)</w:t>
      </w:r>
    </w:p>
    <w:p w:rsidR="00AD1B9E" w:rsidRPr="0060109E" w:rsidRDefault="00AD1B9E" w:rsidP="007B18BA">
      <w:pPr>
        <w:pStyle w:val="CoverPageTitle"/>
        <w:ind w:left="720" w:firstLine="720"/>
      </w:pPr>
      <w:r w:rsidRPr="00AD1B9E">
        <w:t xml:space="preserve">Tai </w:t>
      </w:r>
      <w:proofErr w:type="spellStart"/>
      <w:r w:rsidRPr="00AD1B9E">
        <w:t>Fforddiadwy</w:t>
      </w:r>
      <w:proofErr w:type="spellEnd"/>
      <w:r>
        <w:t xml:space="preserve"> (2014)</w:t>
      </w:r>
    </w:p>
    <w:p w:rsidR="007B18BA" w:rsidRPr="005478DA" w:rsidRDefault="007B18BA" w:rsidP="007B18BA">
      <w:pPr>
        <w:rPr>
          <w:sz w:val="12"/>
          <w:szCs w:val="12"/>
        </w:rPr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Pr="0060109E" w:rsidRDefault="007B18BA" w:rsidP="007B18BA">
      <w:pPr>
        <w:pStyle w:val="NormalBoldnolinespacing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CB54FAD" wp14:editId="62BE890C">
            <wp:simplePos x="457200" y="8343900"/>
            <wp:positionH relativeFrom="margin">
              <wp:align>right</wp:align>
            </wp:positionH>
            <wp:positionV relativeFrom="margin">
              <wp:align>bottom</wp:align>
            </wp:positionV>
            <wp:extent cx="832044" cy="1080000"/>
            <wp:effectExtent l="0" t="0" r="6350" b="6350"/>
            <wp:wrapSquare wrapText="bothSides"/>
            <wp:docPr id="680" name="Picture 680" descr="Crest_nam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est_name cop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4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proofErr w:type="spellStart"/>
      <w:r w:rsidR="00BD143D">
        <w:t>Cyngor</w:t>
      </w:r>
      <w:proofErr w:type="spellEnd"/>
      <w:r w:rsidR="00BD143D">
        <w:t xml:space="preserve"> Sir Ceredigion </w:t>
      </w:r>
      <w:bookmarkStart w:id="0" w:name="_GoBack"/>
      <w:bookmarkEnd w:id="0"/>
      <w:r w:rsidRPr="0060109E">
        <w:t>201</w:t>
      </w:r>
      <w:r>
        <w:t>4</w:t>
      </w:r>
    </w:p>
    <w:p w:rsidR="007B18BA" w:rsidRPr="007B18BA" w:rsidRDefault="007B18BA" w:rsidP="00782065">
      <w:pPr>
        <w:rPr>
          <w:rFonts w:ascii="Arial" w:hAnsi="Arial" w:cs="Arial"/>
        </w:rPr>
        <w:sectPr w:rsidR="007B18BA" w:rsidRPr="007B18BA" w:rsidSect="007B18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8BA" w:rsidRDefault="007B18BA" w:rsidP="00782065">
      <w:pPr>
        <w:rPr>
          <w:i/>
        </w:rPr>
        <w:sectPr w:rsidR="007B18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940EB" w:rsidRPr="001940EB" w:rsidRDefault="001940EB" w:rsidP="001940EB">
      <w:pPr>
        <w:rPr>
          <w:rFonts w:ascii="Arial" w:hAnsi="Arial" w:cs="Arial"/>
          <w:b/>
          <w:sz w:val="24"/>
          <w:szCs w:val="24"/>
        </w:rPr>
      </w:pPr>
      <w:proofErr w:type="spellStart"/>
      <w:r w:rsidRPr="001940EB">
        <w:rPr>
          <w:rFonts w:ascii="Arial" w:hAnsi="Arial" w:cs="Arial"/>
          <w:b/>
          <w:sz w:val="24"/>
          <w:szCs w:val="24"/>
        </w:rPr>
        <w:lastRenderedPageBreak/>
        <w:t>Adroddiad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ynghylch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fu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ynglyn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Chanllawiau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Cynllunio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Atodol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Cynllun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Datblygu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Lleol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Ceredigion,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canlynol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>:</w:t>
      </w:r>
    </w:p>
    <w:p w:rsidR="001940EB" w:rsidRPr="001940EB" w:rsidRDefault="001940EB" w:rsidP="001940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1940EB">
        <w:rPr>
          <w:rFonts w:ascii="Arial" w:hAnsi="Arial" w:cs="Arial"/>
          <w:sz w:val="24"/>
          <w:szCs w:val="24"/>
        </w:rPr>
        <w:t>Mannau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Agored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(2014)</w:t>
      </w:r>
    </w:p>
    <w:p w:rsidR="001940EB" w:rsidRDefault="001940EB" w:rsidP="001940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1940EB">
        <w:rPr>
          <w:rFonts w:ascii="Arial" w:hAnsi="Arial" w:cs="Arial"/>
          <w:sz w:val="24"/>
          <w:szCs w:val="24"/>
        </w:rPr>
        <w:t>Ardaloedd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Tirwedd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Arbennig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(2014)</w:t>
      </w:r>
    </w:p>
    <w:p w:rsidR="00AD1B9E" w:rsidRPr="001940EB" w:rsidRDefault="00AD1B9E" w:rsidP="00AD1B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Tai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AD1B9E">
        <w:rPr>
          <w:rFonts w:ascii="Arial" w:hAnsi="Arial" w:cs="Arial"/>
          <w:sz w:val="24"/>
          <w:szCs w:val="24"/>
        </w:rPr>
        <w:t>forddiadwy</w:t>
      </w:r>
      <w:proofErr w:type="spellEnd"/>
      <w:r>
        <w:rPr>
          <w:rFonts w:ascii="Arial" w:hAnsi="Arial" w:cs="Arial"/>
          <w:sz w:val="24"/>
          <w:szCs w:val="24"/>
        </w:rPr>
        <w:t xml:space="preserve"> (2014)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r w:rsidRPr="001940EB">
        <w:rPr>
          <w:rFonts w:ascii="Arial" w:hAnsi="Arial" w:cs="Arial"/>
          <w:sz w:val="24"/>
          <w:szCs w:val="24"/>
        </w:rPr>
        <w:t>Canllawiau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Cynllunio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Atodol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40EB">
        <w:rPr>
          <w:rFonts w:ascii="Arial" w:hAnsi="Arial" w:cs="Arial"/>
          <w:sz w:val="24"/>
          <w:szCs w:val="24"/>
        </w:rPr>
        <w:t>Cynllun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Datblygu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Lleol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Ceredigion a </w:t>
      </w:r>
      <w:proofErr w:type="spellStart"/>
      <w:r w:rsidRPr="001940EB">
        <w:rPr>
          <w:rFonts w:ascii="Arial" w:hAnsi="Arial" w:cs="Arial"/>
          <w:sz w:val="24"/>
          <w:szCs w:val="24"/>
        </w:rPr>
        <w:t>fabwysiadwyd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fis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Ebrill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2013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Cafodd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Canllawiau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Cynllunio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Atodol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drafft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uchod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cymeradwyo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1940EB">
        <w:rPr>
          <w:rFonts w:ascii="Arial" w:hAnsi="Arial" w:cs="Arial"/>
          <w:sz w:val="24"/>
          <w:szCs w:val="24"/>
        </w:rPr>
        <w:t>ddibenion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cyhoeddus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gan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Gyngor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Sir Ceredigion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1940EB">
        <w:rPr>
          <w:rFonts w:ascii="Arial" w:hAnsi="Arial" w:cs="Arial"/>
          <w:sz w:val="24"/>
          <w:szCs w:val="24"/>
        </w:rPr>
        <w:t>Rhagfyr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2013.</w:t>
      </w:r>
      <w:proofErr w:type="gramEnd"/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r w:rsidRPr="001940EB">
        <w:rPr>
          <w:rFonts w:ascii="Arial" w:hAnsi="Arial" w:cs="Arial"/>
          <w:sz w:val="24"/>
          <w:szCs w:val="24"/>
        </w:rPr>
        <w:t>Dechreuodd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1940EB">
        <w:rPr>
          <w:rFonts w:ascii="Arial" w:hAnsi="Arial" w:cs="Arial"/>
          <w:sz w:val="24"/>
          <w:szCs w:val="24"/>
        </w:rPr>
        <w:t>Ionawr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2014 a </w:t>
      </w:r>
      <w:proofErr w:type="spellStart"/>
      <w:r w:rsidRPr="001940EB">
        <w:rPr>
          <w:rFonts w:ascii="Arial" w:hAnsi="Arial" w:cs="Arial"/>
          <w:sz w:val="24"/>
          <w:szCs w:val="24"/>
        </w:rPr>
        <w:t>daeth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ben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1940EB">
        <w:rPr>
          <w:rFonts w:ascii="Arial" w:hAnsi="Arial" w:cs="Arial"/>
          <w:sz w:val="24"/>
          <w:szCs w:val="24"/>
        </w:rPr>
        <w:t>Chwefror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1940EB">
        <w:rPr>
          <w:rFonts w:ascii="Arial" w:hAnsi="Arial" w:cs="Arial"/>
          <w:sz w:val="24"/>
          <w:szCs w:val="24"/>
        </w:rPr>
        <w:t>hanner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dydd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Anfonwyd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oddeutu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288 o </w:t>
      </w:r>
      <w:proofErr w:type="spellStart"/>
      <w:r w:rsidRPr="001940EB">
        <w:rPr>
          <w:rFonts w:ascii="Arial" w:hAnsi="Arial" w:cs="Arial"/>
          <w:sz w:val="24"/>
          <w:szCs w:val="24"/>
        </w:rPr>
        <w:t>lythyrau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1940EB">
        <w:rPr>
          <w:rFonts w:ascii="Arial" w:hAnsi="Arial" w:cs="Arial"/>
          <w:sz w:val="24"/>
          <w:szCs w:val="24"/>
        </w:rPr>
        <w:t>ebyst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40EB">
        <w:rPr>
          <w:rFonts w:ascii="Arial" w:hAnsi="Arial" w:cs="Arial"/>
          <w:sz w:val="24"/>
          <w:szCs w:val="24"/>
        </w:rPr>
        <w:t>gan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ddibynnu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ddewis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derbynnydd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) at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ymgynghoreion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sydd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gronfa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ddata’r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Cynllun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Datblygu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Lleol</w:t>
      </w:r>
      <w:proofErr w:type="spellEnd"/>
      <w:r w:rsidRPr="001940EB">
        <w:rPr>
          <w:rFonts w:ascii="Arial" w:hAnsi="Arial" w:cs="Arial"/>
          <w:sz w:val="24"/>
          <w:szCs w:val="24"/>
        </w:rPr>
        <w:t>.</w:t>
      </w:r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Hysbyswyd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ymgynghoreion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1940EB">
        <w:rPr>
          <w:rFonts w:ascii="Arial" w:hAnsi="Arial" w:cs="Arial"/>
          <w:sz w:val="24"/>
          <w:szCs w:val="24"/>
        </w:rPr>
        <w:t>dogfennau’r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ddi-dâl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wefan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Awdurdod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bod </w:t>
      </w:r>
      <w:proofErr w:type="spellStart"/>
      <w:r w:rsidRPr="001940EB">
        <w:rPr>
          <w:rFonts w:ascii="Arial" w:hAnsi="Arial" w:cs="Arial"/>
          <w:sz w:val="24"/>
          <w:szCs w:val="24"/>
        </w:rPr>
        <w:t>copiau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papur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gael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i’w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harchwilio’n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ddi-dâl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llyfrgelloedd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Ceredigion (</w:t>
      </w:r>
      <w:proofErr w:type="spellStart"/>
      <w:r w:rsidRPr="001940EB">
        <w:rPr>
          <w:rFonts w:ascii="Arial" w:hAnsi="Arial" w:cs="Arial"/>
          <w:sz w:val="24"/>
          <w:szCs w:val="24"/>
        </w:rPr>
        <w:t>gan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gynnwys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llyfrgelloedd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symudol</w:t>
      </w:r>
      <w:proofErr w:type="spellEnd"/>
      <w:r w:rsidRPr="001940EB">
        <w:rPr>
          <w:rFonts w:ascii="Arial" w:hAnsi="Arial" w:cs="Arial"/>
          <w:sz w:val="24"/>
          <w:szCs w:val="24"/>
        </w:rPr>
        <w:t>).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Rhoddwyd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dogfennau’n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ddi-dâl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Gynghorau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Tref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Chymuned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Ceredigion.</w:t>
      </w:r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Cafodd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hysbysebu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wefan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Awdurdod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thrwy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hysbysiad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cyhoeddus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Cambrian News a </w:t>
      </w:r>
      <w:proofErr w:type="spellStart"/>
      <w:r w:rsidRPr="001940EB">
        <w:rPr>
          <w:rFonts w:ascii="Arial" w:hAnsi="Arial" w:cs="Arial"/>
          <w:sz w:val="24"/>
          <w:szCs w:val="24"/>
        </w:rPr>
        <w:t>gyhoeddwyd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rhifyn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16</w:t>
      </w:r>
      <w:r w:rsidRPr="001940EB">
        <w:rPr>
          <w:rFonts w:ascii="Arial" w:hAnsi="Arial" w:cs="Arial"/>
          <w:sz w:val="24"/>
          <w:szCs w:val="24"/>
          <w:vertAlign w:val="superscript"/>
        </w:rPr>
        <w:t>eg</w:t>
      </w:r>
      <w:r w:rsidRPr="001940E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940EB">
        <w:rPr>
          <w:rFonts w:ascii="Arial" w:hAnsi="Arial" w:cs="Arial"/>
          <w:sz w:val="24"/>
          <w:szCs w:val="24"/>
        </w:rPr>
        <w:t>Ionawr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2014.</w:t>
      </w:r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r w:rsidRPr="001940EB">
        <w:rPr>
          <w:rFonts w:ascii="Arial" w:hAnsi="Arial" w:cs="Arial"/>
          <w:sz w:val="24"/>
          <w:szCs w:val="24"/>
        </w:rPr>
        <w:t>Cafodd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ymatebion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cydnabod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1940EB">
        <w:rPr>
          <w:rFonts w:ascii="Arial" w:hAnsi="Arial" w:cs="Arial"/>
          <w:sz w:val="24"/>
          <w:szCs w:val="24"/>
        </w:rPr>
        <w:t>maent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cyhoedd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gweld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Cyflwynodd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6 o </w:t>
      </w:r>
      <w:proofErr w:type="spellStart"/>
      <w:r w:rsidRPr="001940EB">
        <w:rPr>
          <w:rFonts w:ascii="Arial" w:hAnsi="Arial" w:cs="Arial"/>
          <w:sz w:val="24"/>
          <w:szCs w:val="24"/>
        </w:rPr>
        <w:t>unigolion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chyrff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23 o </w:t>
      </w:r>
      <w:proofErr w:type="spellStart"/>
      <w:r w:rsidRPr="001940EB">
        <w:rPr>
          <w:rFonts w:ascii="Arial" w:hAnsi="Arial" w:cs="Arial"/>
          <w:sz w:val="24"/>
          <w:szCs w:val="24"/>
        </w:rPr>
        <w:t>sylwadau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unigol</w:t>
      </w:r>
      <w:proofErr w:type="spellEnd"/>
      <w:r w:rsidRPr="001940EB">
        <w:rPr>
          <w:rFonts w:ascii="Arial" w:hAnsi="Arial" w:cs="Arial"/>
          <w:sz w:val="24"/>
          <w:szCs w:val="24"/>
        </w:rPr>
        <w:t>.</w:t>
      </w:r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Cafodd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ymatebion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swyddogion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fu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Canllawiau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Cynllunio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Atodol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(CCA) </w:t>
      </w:r>
      <w:proofErr w:type="spellStart"/>
      <w:r w:rsidR="00AD1B9E" w:rsidRPr="001940EB">
        <w:rPr>
          <w:rFonts w:ascii="Arial" w:hAnsi="Arial" w:cs="Arial"/>
          <w:sz w:val="24"/>
          <w:szCs w:val="24"/>
        </w:rPr>
        <w:t>Mannau</w:t>
      </w:r>
      <w:proofErr w:type="spellEnd"/>
      <w:r w:rsidR="00AD1B9E"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B9E" w:rsidRPr="001940EB">
        <w:rPr>
          <w:rFonts w:ascii="Arial" w:hAnsi="Arial" w:cs="Arial"/>
          <w:sz w:val="24"/>
          <w:szCs w:val="24"/>
        </w:rPr>
        <w:t>Agored</w:t>
      </w:r>
      <w:proofErr w:type="spellEnd"/>
      <w:r w:rsidR="00AD1B9E" w:rsidRPr="001940EB">
        <w:rPr>
          <w:rFonts w:ascii="Arial" w:hAnsi="Arial" w:cs="Arial"/>
          <w:sz w:val="24"/>
          <w:szCs w:val="24"/>
        </w:rPr>
        <w:t xml:space="preserve"> </w:t>
      </w:r>
      <w:r w:rsidR="00AD1B9E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D1B9E" w:rsidRPr="001940EB">
        <w:rPr>
          <w:rFonts w:ascii="Arial" w:hAnsi="Arial" w:cs="Arial"/>
          <w:sz w:val="24"/>
          <w:szCs w:val="24"/>
        </w:rPr>
        <w:t>Ardaloedd</w:t>
      </w:r>
      <w:proofErr w:type="spellEnd"/>
      <w:r w:rsidR="00AD1B9E"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B9E" w:rsidRPr="001940EB">
        <w:rPr>
          <w:rFonts w:ascii="Arial" w:hAnsi="Arial" w:cs="Arial"/>
          <w:sz w:val="24"/>
          <w:szCs w:val="24"/>
        </w:rPr>
        <w:t>Tirwedd</w:t>
      </w:r>
      <w:proofErr w:type="spellEnd"/>
      <w:r w:rsidR="00AD1B9E"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B9E" w:rsidRPr="001940EB">
        <w:rPr>
          <w:rFonts w:ascii="Arial" w:hAnsi="Arial" w:cs="Arial"/>
          <w:sz w:val="24"/>
          <w:szCs w:val="24"/>
        </w:rPr>
        <w:t>Arbennig</w:t>
      </w:r>
      <w:proofErr w:type="spellEnd"/>
      <w:r w:rsidR="00AD1B9E"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hadrodd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Gyngor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Sir Ceredigion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gyfarfod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1940EB">
        <w:rPr>
          <w:rFonts w:ascii="Arial" w:hAnsi="Arial" w:cs="Arial"/>
          <w:sz w:val="24"/>
          <w:szCs w:val="24"/>
        </w:rPr>
        <w:t>Ebrill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2014 (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gael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D1B9E" w:rsidRPr="00AD1B9E">
          <w:rPr>
            <w:rStyle w:val="Hyperlink"/>
            <w:rFonts w:ascii="Arial" w:hAnsi="Arial" w:cs="Arial"/>
            <w:sz w:val="24"/>
            <w:szCs w:val="24"/>
          </w:rPr>
          <w:t>http://www.ceredigion.gov.uk/Cymraeg/Eich-Cyngor/Cynghorwyr-a-Phwyllgorau/Cofnodion/Pages/Cyngor.aspx</w:t>
        </w:r>
      </w:hyperlink>
      <w:r w:rsidR="00AD1B9E" w:rsidRPr="00AD1B9E">
        <w:rPr>
          <w:rFonts w:ascii="Arial" w:hAnsi="Arial" w:cs="Arial"/>
          <w:sz w:val="24"/>
          <w:szCs w:val="24"/>
        </w:rPr>
        <w:t xml:space="preserve"> </w:t>
      </w:r>
      <w:r w:rsidR="00AD1B9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940EB">
        <w:rPr>
          <w:rFonts w:ascii="Arial" w:hAnsi="Arial" w:cs="Arial"/>
          <w:sz w:val="24"/>
          <w:szCs w:val="24"/>
        </w:rPr>
        <w:t>Cadarnhawyd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cofnodion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yng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nghyfarfod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Cyngor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940EB">
        <w:rPr>
          <w:rFonts w:ascii="Arial" w:hAnsi="Arial" w:cs="Arial"/>
          <w:sz w:val="24"/>
          <w:szCs w:val="24"/>
        </w:rPr>
        <w:t>Mehefin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2014.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ôl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trafod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penderfynodd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Cyngor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fel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ganlyn</w:t>
      </w:r>
      <w:proofErr w:type="spellEnd"/>
      <w:r w:rsidRPr="001940EB">
        <w:rPr>
          <w:rFonts w:ascii="Arial" w:hAnsi="Arial" w:cs="Arial"/>
          <w:sz w:val="24"/>
          <w:szCs w:val="24"/>
        </w:rPr>
        <w:t>: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gramStart"/>
      <w:r w:rsidRPr="001940EB">
        <w:rPr>
          <w:rFonts w:ascii="Arial" w:hAnsi="Arial" w:cs="Arial"/>
          <w:sz w:val="24"/>
          <w:szCs w:val="24"/>
        </w:rPr>
        <w:t>a</w:t>
      </w:r>
      <w:proofErr w:type="gramEnd"/>
      <w:r w:rsidRPr="001940E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940EB">
        <w:rPr>
          <w:rFonts w:ascii="Arial" w:hAnsi="Arial" w:cs="Arial"/>
          <w:sz w:val="24"/>
          <w:szCs w:val="24"/>
        </w:rPr>
        <w:t>Cytuno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ynghylch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newidiadau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‘CCA </w:t>
      </w:r>
      <w:proofErr w:type="spellStart"/>
      <w:r w:rsidRPr="001940EB">
        <w:rPr>
          <w:rFonts w:ascii="Arial" w:hAnsi="Arial" w:cs="Arial"/>
          <w:sz w:val="24"/>
          <w:szCs w:val="24"/>
        </w:rPr>
        <w:t>Tirwedd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Arbennig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1940EB">
        <w:rPr>
          <w:rFonts w:ascii="Arial" w:hAnsi="Arial" w:cs="Arial"/>
          <w:sz w:val="24"/>
          <w:szCs w:val="24"/>
        </w:rPr>
        <w:t>a’r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CCA </w:t>
      </w:r>
      <w:proofErr w:type="spellStart"/>
      <w:r w:rsidRPr="001940EB">
        <w:rPr>
          <w:rFonts w:ascii="Arial" w:hAnsi="Arial" w:cs="Arial"/>
          <w:sz w:val="24"/>
          <w:szCs w:val="24"/>
        </w:rPr>
        <w:t>Mannau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Agored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1940EB">
        <w:rPr>
          <w:rFonts w:ascii="Arial" w:hAnsi="Arial" w:cs="Arial"/>
          <w:sz w:val="24"/>
          <w:szCs w:val="24"/>
        </w:rPr>
        <w:t>sydd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Atodiad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1;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r w:rsidRPr="001940EB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1940EB">
        <w:rPr>
          <w:rFonts w:ascii="Arial" w:hAnsi="Arial" w:cs="Arial"/>
          <w:sz w:val="24"/>
          <w:szCs w:val="24"/>
        </w:rPr>
        <w:t>Newid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term ‘sprawl’ </w:t>
      </w:r>
      <w:proofErr w:type="spellStart"/>
      <w:r w:rsidRPr="001940EB">
        <w:rPr>
          <w:rFonts w:ascii="Arial" w:hAnsi="Arial" w:cs="Arial"/>
          <w:sz w:val="24"/>
          <w:szCs w:val="24"/>
        </w:rPr>
        <w:t>sydd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‘CCA </w:t>
      </w:r>
      <w:proofErr w:type="spellStart"/>
      <w:r w:rsidRPr="001940EB">
        <w:rPr>
          <w:rFonts w:ascii="Arial" w:hAnsi="Arial" w:cs="Arial"/>
          <w:sz w:val="24"/>
          <w:szCs w:val="24"/>
        </w:rPr>
        <w:t>Tirwedd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Arbennig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’ a </w:t>
      </w:r>
      <w:proofErr w:type="spellStart"/>
      <w:r w:rsidRPr="001940EB">
        <w:rPr>
          <w:rFonts w:ascii="Arial" w:hAnsi="Arial" w:cs="Arial"/>
          <w:sz w:val="24"/>
          <w:szCs w:val="24"/>
        </w:rPr>
        <w:t>rhoi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‘spread’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le; ac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r w:rsidRPr="001940EB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1940EB">
        <w:rPr>
          <w:rFonts w:ascii="Arial" w:hAnsi="Arial" w:cs="Arial"/>
          <w:sz w:val="24"/>
          <w:szCs w:val="24"/>
        </w:rPr>
        <w:t>Mabwysiadu’r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‘CCA </w:t>
      </w:r>
      <w:proofErr w:type="spellStart"/>
      <w:r w:rsidRPr="001940EB">
        <w:rPr>
          <w:rFonts w:ascii="Arial" w:hAnsi="Arial" w:cs="Arial"/>
          <w:sz w:val="24"/>
          <w:szCs w:val="24"/>
        </w:rPr>
        <w:t>Tirwedd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Arbennig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1940EB">
        <w:rPr>
          <w:rFonts w:ascii="Arial" w:hAnsi="Arial" w:cs="Arial"/>
          <w:sz w:val="24"/>
          <w:szCs w:val="24"/>
        </w:rPr>
        <w:t>a’r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CCA </w:t>
      </w:r>
      <w:proofErr w:type="spellStart"/>
      <w:r w:rsidRPr="001940EB">
        <w:rPr>
          <w:rFonts w:ascii="Arial" w:hAnsi="Arial" w:cs="Arial"/>
          <w:sz w:val="24"/>
          <w:szCs w:val="24"/>
        </w:rPr>
        <w:t>Mannau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Agored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ffurfiol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40EB">
        <w:rPr>
          <w:rFonts w:ascii="Arial" w:hAnsi="Arial" w:cs="Arial"/>
          <w:sz w:val="24"/>
          <w:szCs w:val="24"/>
        </w:rPr>
        <w:t>gan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gynnwys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newidiadau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osodir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Atodiad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1) </w:t>
      </w:r>
      <w:proofErr w:type="spellStart"/>
      <w:r w:rsidRPr="001940EB">
        <w:rPr>
          <w:rFonts w:ascii="Arial" w:hAnsi="Arial" w:cs="Arial"/>
          <w:sz w:val="24"/>
          <w:szCs w:val="24"/>
        </w:rPr>
        <w:t>i’w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defnyddio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gyda’r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CDLl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40EB">
        <w:rPr>
          <w:rFonts w:ascii="Arial" w:hAnsi="Arial" w:cs="Arial"/>
          <w:sz w:val="24"/>
          <w:szCs w:val="24"/>
        </w:rPr>
        <w:t>gyda’r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cywiriadau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amlygwyd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cyfarfod</w:t>
      </w:r>
      <w:proofErr w:type="spellEnd"/>
      <w:r w:rsidRPr="001940EB">
        <w:rPr>
          <w:rFonts w:ascii="Arial" w:hAnsi="Arial" w:cs="Arial"/>
          <w:sz w:val="24"/>
          <w:szCs w:val="24"/>
        </w:rPr>
        <w:t>.</w:t>
      </w:r>
    </w:p>
    <w:p w:rsidR="00782065" w:rsidRDefault="00782065" w:rsidP="00782065">
      <w:pPr>
        <w:rPr>
          <w:rFonts w:ascii="Arial" w:hAnsi="Arial" w:cs="Arial"/>
          <w:sz w:val="24"/>
          <w:szCs w:val="24"/>
        </w:rPr>
      </w:pPr>
    </w:p>
    <w:p w:rsidR="00AD1B9E" w:rsidRDefault="00AD1B9E" w:rsidP="00782065">
      <w:pPr>
        <w:rPr>
          <w:rFonts w:ascii="Arial" w:hAnsi="Arial" w:cs="Arial"/>
          <w:sz w:val="24"/>
          <w:szCs w:val="24"/>
        </w:rPr>
      </w:pPr>
      <w:proofErr w:type="spellStart"/>
      <w:r w:rsidRPr="00AD1B9E">
        <w:rPr>
          <w:rFonts w:ascii="Arial" w:hAnsi="Arial" w:cs="Arial"/>
          <w:sz w:val="24"/>
          <w:szCs w:val="24"/>
        </w:rPr>
        <w:t>Cafodd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ymatebion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D1B9E">
        <w:rPr>
          <w:rFonts w:ascii="Arial" w:hAnsi="Arial" w:cs="Arial"/>
          <w:sz w:val="24"/>
          <w:szCs w:val="24"/>
        </w:rPr>
        <w:t>swyddogion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i’r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ymgynghori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D1B9E">
        <w:rPr>
          <w:rFonts w:ascii="Arial" w:hAnsi="Arial" w:cs="Arial"/>
          <w:sz w:val="24"/>
          <w:szCs w:val="24"/>
        </w:rPr>
        <w:t>fu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ar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D1B9E">
        <w:rPr>
          <w:rFonts w:ascii="Arial" w:hAnsi="Arial" w:cs="Arial"/>
          <w:sz w:val="24"/>
          <w:szCs w:val="24"/>
        </w:rPr>
        <w:t>Canllawiau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Cynllunio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Atodol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(CCA) </w:t>
      </w:r>
      <w:proofErr w:type="spellStart"/>
      <w:r w:rsidRPr="00AD1B9E">
        <w:rPr>
          <w:rFonts w:ascii="Arial" w:hAnsi="Arial" w:cs="Arial"/>
          <w:sz w:val="24"/>
          <w:szCs w:val="24"/>
        </w:rPr>
        <w:t>Mannau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Agored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D1B9E">
        <w:rPr>
          <w:rFonts w:ascii="Arial" w:hAnsi="Arial" w:cs="Arial"/>
          <w:sz w:val="24"/>
          <w:szCs w:val="24"/>
        </w:rPr>
        <w:t>Ardaloedd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Tirwedd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Arbennig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eu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hadrodd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i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Gyngor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Sir </w:t>
      </w:r>
      <w:r>
        <w:rPr>
          <w:rFonts w:ascii="Arial" w:hAnsi="Arial" w:cs="Arial"/>
          <w:sz w:val="24"/>
          <w:szCs w:val="24"/>
        </w:rPr>
        <w:lastRenderedPageBreak/>
        <w:t xml:space="preserve">Ceredigion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25</w:t>
      </w:r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2014 (</w:t>
      </w:r>
      <w:proofErr w:type="spellStart"/>
      <w:r w:rsidRPr="00AD1B9E">
        <w:rPr>
          <w:rFonts w:ascii="Arial" w:hAnsi="Arial" w:cs="Arial"/>
          <w:sz w:val="24"/>
          <w:szCs w:val="24"/>
        </w:rPr>
        <w:t>ar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D1B9E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ar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2E7181">
          <w:rPr>
            <w:rStyle w:val="Hyperlink"/>
            <w:rFonts w:ascii="Arial" w:hAnsi="Arial" w:cs="Arial"/>
            <w:sz w:val="24"/>
            <w:szCs w:val="24"/>
          </w:rPr>
          <w:t>http://www.ceredigion.gov.uk/Cymraeg/Eich-Cyngor/Cynghorwyr-a-Phwyllgorau/Cofnodion/Pages/Cyngor.aspx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AD1B9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D1B9E">
        <w:rPr>
          <w:rFonts w:ascii="Arial" w:hAnsi="Arial" w:cs="Arial"/>
          <w:sz w:val="24"/>
          <w:szCs w:val="24"/>
        </w:rPr>
        <w:t>Cadarnhawyd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D1B9E">
        <w:rPr>
          <w:rFonts w:ascii="Arial" w:hAnsi="Arial" w:cs="Arial"/>
          <w:sz w:val="24"/>
          <w:szCs w:val="24"/>
        </w:rPr>
        <w:t>cofnodion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yng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nghyfarfod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D1B9E">
        <w:rPr>
          <w:rFonts w:ascii="Arial" w:hAnsi="Arial" w:cs="Arial"/>
          <w:sz w:val="24"/>
          <w:szCs w:val="24"/>
        </w:rPr>
        <w:t>Cyngor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ar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Hydref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2014.</w:t>
      </w:r>
    </w:p>
    <w:p w:rsidR="00AD1B9E" w:rsidRPr="00AD1B9E" w:rsidRDefault="00AD1B9E" w:rsidP="00AD1B9E">
      <w:pPr>
        <w:rPr>
          <w:rFonts w:ascii="Arial" w:hAnsi="Arial" w:cs="Arial"/>
          <w:sz w:val="24"/>
          <w:szCs w:val="24"/>
        </w:rPr>
      </w:pPr>
      <w:r w:rsidRPr="00AD1B9E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AD1B9E">
        <w:rPr>
          <w:rFonts w:ascii="Arial" w:hAnsi="Arial" w:cs="Arial"/>
          <w:sz w:val="24"/>
          <w:szCs w:val="24"/>
        </w:rPr>
        <w:t>Cytuno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ar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D1B9E">
        <w:rPr>
          <w:rFonts w:ascii="Arial" w:hAnsi="Arial" w:cs="Arial"/>
          <w:sz w:val="24"/>
          <w:szCs w:val="24"/>
        </w:rPr>
        <w:t>newidiadau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D1B9E">
        <w:rPr>
          <w:rFonts w:ascii="Arial" w:hAnsi="Arial" w:cs="Arial"/>
          <w:sz w:val="24"/>
          <w:szCs w:val="24"/>
        </w:rPr>
        <w:t>nodir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yn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D1B9E">
        <w:rPr>
          <w:rFonts w:ascii="Arial" w:hAnsi="Arial" w:cs="Arial"/>
          <w:sz w:val="24"/>
          <w:szCs w:val="24"/>
        </w:rPr>
        <w:t>ddwy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ddogfen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sydd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wedi’u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labeli’n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Atodiad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1, Y </w:t>
      </w:r>
      <w:proofErr w:type="spellStart"/>
      <w:r w:rsidRPr="00AD1B9E">
        <w:rPr>
          <w:rFonts w:ascii="Arial" w:hAnsi="Arial" w:cs="Arial"/>
          <w:sz w:val="24"/>
          <w:szCs w:val="24"/>
        </w:rPr>
        <w:t>Canllawiau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Cynllunio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Atodol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ynghylch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Tai </w:t>
      </w:r>
      <w:proofErr w:type="spellStart"/>
      <w:r w:rsidRPr="00AD1B9E">
        <w:rPr>
          <w:rFonts w:ascii="Arial" w:hAnsi="Arial" w:cs="Arial"/>
          <w:sz w:val="24"/>
          <w:szCs w:val="24"/>
        </w:rPr>
        <w:t>Fforddiadwy</w:t>
      </w:r>
      <w:proofErr w:type="spellEnd"/>
      <w:r w:rsidRPr="00AD1B9E">
        <w:rPr>
          <w:rFonts w:ascii="Arial" w:hAnsi="Arial" w:cs="Arial"/>
          <w:sz w:val="24"/>
          <w:szCs w:val="24"/>
        </w:rPr>
        <w:t>;</w:t>
      </w:r>
    </w:p>
    <w:p w:rsidR="00AD1B9E" w:rsidRPr="00AD1B9E" w:rsidRDefault="00AD1B9E" w:rsidP="00AD1B9E">
      <w:pPr>
        <w:rPr>
          <w:rFonts w:ascii="Arial" w:hAnsi="Arial" w:cs="Arial"/>
          <w:sz w:val="24"/>
          <w:szCs w:val="24"/>
        </w:rPr>
      </w:pPr>
      <w:r w:rsidRPr="00AD1B9E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AD1B9E">
        <w:rPr>
          <w:rFonts w:ascii="Arial" w:hAnsi="Arial" w:cs="Arial"/>
          <w:sz w:val="24"/>
          <w:szCs w:val="24"/>
        </w:rPr>
        <w:t>Cytuno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ynghylch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D1B9E">
        <w:rPr>
          <w:rFonts w:ascii="Arial" w:hAnsi="Arial" w:cs="Arial"/>
          <w:sz w:val="24"/>
          <w:szCs w:val="24"/>
        </w:rPr>
        <w:t>newidiadau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pellach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D1B9E">
        <w:rPr>
          <w:rFonts w:ascii="Arial" w:hAnsi="Arial" w:cs="Arial"/>
          <w:sz w:val="24"/>
          <w:szCs w:val="24"/>
        </w:rPr>
        <w:t>gynigiwyd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gan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y Cabinet;</w:t>
      </w:r>
    </w:p>
    <w:p w:rsidR="00AD1B9E" w:rsidRDefault="00AD1B9E" w:rsidP="00AD1B9E">
      <w:pPr>
        <w:rPr>
          <w:rFonts w:ascii="Arial" w:hAnsi="Arial" w:cs="Arial"/>
          <w:sz w:val="24"/>
          <w:szCs w:val="24"/>
        </w:rPr>
      </w:pPr>
      <w:r w:rsidRPr="00AD1B9E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AD1B9E">
        <w:rPr>
          <w:rFonts w:ascii="Arial" w:hAnsi="Arial" w:cs="Arial"/>
          <w:sz w:val="24"/>
          <w:szCs w:val="24"/>
        </w:rPr>
        <w:t>Mabwysiadu’r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Canllawiau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Cynllunio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Atodol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ynghylch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Tai </w:t>
      </w:r>
      <w:proofErr w:type="spellStart"/>
      <w:r w:rsidRPr="00AD1B9E">
        <w:rPr>
          <w:rFonts w:ascii="Arial" w:hAnsi="Arial" w:cs="Arial"/>
          <w:sz w:val="24"/>
          <w:szCs w:val="24"/>
        </w:rPr>
        <w:t>Fforddiadwy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1B9E">
        <w:rPr>
          <w:rFonts w:ascii="Arial" w:hAnsi="Arial" w:cs="Arial"/>
          <w:sz w:val="24"/>
          <w:szCs w:val="24"/>
        </w:rPr>
        <w:t>yn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unol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1B9E">
        <w:rPr>
          <w:rFonts w:ascii="Arial" w:hAnsi="Arial" w:cs="Arial"/>
          <w:sz w:val="24"/>
          <w:szCs w:val="24"/>
        </w:rPr>
        <w:t>ag</w:t>
      </w:r>
      <w:proofErr w:type="gramEnd"/>
      <w:r w:rsidRPr="00AD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Atodiad</w:t>
      </w:r>
      <w:proofErr w:type="spellEnd"/>
      <w:r w:rsidRPr="00AD1B9E">
        <w:rPr>
          <w:rFonts w:ascii="Arial" w:hAnsi="Arial" w:cs="Arial"/>
          <w:sz w:val="24"/>
          <w:szCs w:val="24"/>
        </w:rPr>
        <w:t xml:space="preserve"> 2.</w:t>
      </w:r>
    </w:p>
    <w:p w:rsidR="00AD1B9E" w:rsidRDefault="00AD1B9E" w:rsidP="00AD1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(Cabinet 10 </w:t>
      </w:r>
      <w:proofErr w:type="spellStart"/>
      <w:r>
        <w:rPr>
          <w:rFonts w:ascii="Arial" w:hAnsi="Arial" w:cs="Arial"/>
          <w:sz w:val="24"/>
          <w:szCs w:val="24"/>
        </w:rPr>
        <w:t>Mehefin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B9E">
        <w:rPr>
          <w:rFonts w:ascii="Arial" w:hAnsi="Arial" w:cs="Arial"/>
          <w:sz w:val="24"/>
          <w:szCs w:val="24"/>
        </w:rPr>
        <w:t>gadarnh</w:t>
      </w:r>
      <w:r>
        <w:rPr>
          <w:rFonts w:ascii="Arial" w:hAnsi="Arial" w:cs="Arial"/>
          <w:sz w:val="24"/>
          <w:szCs w:val="24"/>
        </w:rPr>
        <w:t>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Cabinet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Gorffennaf</w:t>
      </w:r>
      <w:proofErr w:type="spellEnd"/>
      <w:r>
        <w:rPr>
          <w:rFonts w:ascii="Arial" w:hAnsi="Arial" w:cs="Arial"/>
          <w:sz w:val="24"/>
          <w:szCs w:val="24"/>
        </w:rPr>
        <w:t xml:space="preserve"> 2014</w:t>
      </w:r>
    </w:p>
    <w:p w:rsidR="00AD1B9E" w:rsidRPr="00AD1B9E" w:rsidRDefault="00AD1B9E" w:rsidP="00AD1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amodol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newidiadau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canlynol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i’r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Canllawiau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Cynllunio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Atodol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Dai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Fforddiadwy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AD1B9E" w:rsidRPr="00AD1B9E" w:rsidRDefault="00AD1B9E" w:rsidP="00AD1B9E">
      <w:pPr>
        <w:pStyle w:val="Default"/>
        <w:rPr>
          <w:sz w:val="23"/>
          <w:szCs w:val="23"/>
        </w:rPr>
      </w:pPr>
      <w:proofErr w:type="spellStart"/>
      <w:r w:rsidRPr="00AD1B9E">
        <w:rPr>
          <w:sz w:val="23"/>
          <w:szCs w:val="23"/>
        </w:rPr>
        <w:t>Tudalen</w:t>
      </w:r>
      <w:proofErr w:type="spellEnd"/>
      <w:r w:rsidRPr="00AD1B9E">
        <w:rPr>
          <w:sz w:val="23"/>
          <w:szCs w:val="23"/>
        </w:rPr>
        <w:t xml:space="preserve"> 5 - ‘...</w:t>
      </w:r>
      <w:proofErr w:type="spellStart"/>
      <w:r w:rsidRPr="00AD1B9E">
        <w:rPr>
          <w:sz w:val="23"/>
          <w:szCs w:val="23"/>
        </w:rPr>
        <w:t>ar</w:t>
      </w:r>
      <w:proofErr w:type="spellEnd"/>
      <w:r w:rsidRPr="00AD1B9E">
        <w:rPr>
          <w:sz w:val="23"/>
          <w:szCs w:val="23"/>
        </w:rPr>
        <w:t xml:space="preserve"> </w:t>
      </w:r>
      <w:proofErr w:type="spellStart"/>
      <w:r w:rsidRPr="00AD1B9E">
        <w:rPr>
          <w:sz w:val="23"/>
          <w:szCs w:val="23"/>
        </w:rPr>
        <w:t>ôl</w:t>
      </w:r>
      <w:proofErr w:type="spellEnd"/>
      <w:r w:rsidRPr="00AD1B9E">
        <w:rPr>
          <w:sz w:val="23"/>
          <w:szCs w:val="23"/>
        </w:rPr>
        <w:t xml:space="preserve"> </w:t>
      </w:r>
      <w:proofErr w:type="spellStart"/>
      <w:r w:rsidRPr="00AD1B9E">
        <w:rPr>
          <w:sz w:val="23"/>
          <w:szCs w:val="23"/>
        </w:rPr>
        <w:t>cael</w:t>
      </w:r>
      <w:proofErr w:type="spellEnd"/>
      <w:r w:rsidRPr="00AD1B9E">
        <w:rPr>
          <w:sz w:val="23"/>
          <w:szCs w:val="23"/>
        </w:rPr>
        <w:t xml:space="preserve"> </w:t>
      </w:r>
      <w:proofErr w:type="spellStart"/>
      <w:r w:rsidRPr="00AD1B9E">
        <w:rPr>
          <w:sz w:val="23"/>
          <w:szCs w:val="23"/>
        </w:rPr>
        <w:t>ei</w:t>
      </w:r>
      <w:proofErr w:type="spellEnd"/>
      <w:r w:rsidRPr="00AD1B9E">
        <w:rPr>
          <w:sz w:val="23"/>
          <w:szCs w:val="23"/>
        </w:rPr>
        <w:t xml:space="preserve"> </w:t>
      </w:r>
      <w:proofErr w:type="spellStart"/>
      <w:r w:rsidRPr="00AD1B9E">
        <w:rPr>
          <w:sz w:val="23"/>
          <w:szCs w:val="23"/>
        </w:rPr>
        <w:t>hysbysu</w:t>
      </w:r>
      <w:proofErr w:type="spellEnd"/>
      <w:r w:rsidRPr="00AD1B9E">
        <w:rPr>
          <w:sz w:val="23"/>
          <w:szCs w:val="23"/>
        </w:rPr>
        <w:t xml:space="preserve"> am </w:t>
      </w:r>
      <w:proofErr w:type="spellStart"/>
      <w:r w:rsidRPr="00AD1B9E">
        <w:rPr>
          <w:sz w:val="23"/>
          <w:szCs w:val="23"/>
        </w:rPr>
        <w:t>gyfnod</w:t>
      </w:r>
      <w:proofErr w:type="spellEnd"/>
      <w:r w:rsidRPr="00AD1B9E">
        <w:rPr>
          <w:sz w:val="23"/>
          <w:szCs w:val="23"/>
        </w:rPr>
        <w:t xml:space="preserve"> o 2 </w:t>
      </w:r>
      <w:proofErr w:type="spellStart"/>
      <w:r w:rsidRPr="00AD1B9E">
        <w:rPr>
          <w:sz w:val="23"/>
          <w:szCs w:val="23"/>
        </w:rPr>
        <w:t>fis</w:t>
      </w:r>
      <w:proofErr w:type="spellEnd"/>
      <w:r w:rsidRPr="00AD1B9E">
        <w:rPr>
          <w:sz w:val="23"/>
          <w:szCs w:val="23"/>
        </w:rPr>
        <w:t>...</w:t>
      </w:r>
      <w:proofErr w:type="gramStart"/>
      <w:r w:rsidRPr="00AD1B9E">
        <w:rPr>
          <w:sz w:val="23"/>
          <w:szCs w:val="23"/>
        </w:rPr>
        <w:t>’;</w:t>
      </w:r>
      <w:proofErr w:type="gramEnd"/>
      <w:r w:rsidRPr="00AD1B9E">
        <w:rPr>
          <w:sz w:val="23"/>
          <w:szCs w:val="23"/>
        </w:rPr>
        <w:t xml:space="preserve"> </w:t>
      </w:r>
    </w:p>
    <w:p w:rsidR="00AD1B9E" w:rsidRPr="00AD1B9E" w:rsidRDefault="00AD1B9E" w:rsidP="00AD1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D1B9E">
        <w:rPr>
          <w:rFonts w:ascii="Arial" w:hAnsi="Arial" w:cs="Arial"/>
          <w:color w:val="000000"/>
          <w:sz w:val="23"/>
          <w:szCs w:val="23"/>
        </w:rPr>
        <w:t>‘...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Bydd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hyn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rhoi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4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mis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breswylydd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newydd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...); </w:t>
      </w:r>
    </w:p>
    <w:p w:rsidR="00AD1B9E" w:rsidRPr="00AD1B9E" w:rsidRDefault="00AD1B9E" w:rsidP="00AD1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Esboniad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pellach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‘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ddosbarth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ehangach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o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ymgeisydd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’; a </w:t>
      </w:r>
    </w:p>
    <w:p w:rsidR="00AD1B9E" w:rsidRPr="00AD1B9E" w:rsidRDefault="00AD1B9E" w:rsidP="00AD1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Thudalen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55,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diddymu’r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paragraff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cyntaf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sy’n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dechrau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‘Ni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fydd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eich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Ni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fydd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eich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aelwyd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‘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tanfeddiannu'r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eiddo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...’, </w:t>
      </w:r>
    </w:p>
    <w:p w:rsidR="00AD1B9E" w:rsidRPr="00AD1B9E" w:rsidRDefault="00AD1B9E" w:rsidP="00AD1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D1B9E"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)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Cytuno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newidiadau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nodir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Atodiad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1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o’r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Adroddiad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Ganllawiau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Cynllunio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AD1B9E">
        <w:rPr>
          <w:rFonts w:ascii="Arial" w:hAnsi="Arial" w:cs="Arial"/>
          <w:color w:val="000000"/>
          <w:sz w:val="23"/>
          <w:szCs w:val="23"/>
        </w:rPr>
        <w:t>Atodol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;</w:t>
      </w:r>
      <w:proofErr w:type="gramEnd"/>
      <w:r w:rsidRPr="00AD1B9E">
        <w:rPr>
          <w:rFonts w:ascii="Arial" w:hAnsi="Arial" w:cs="Arial"/>
          <w:color w:val="000000"/>
          <w:sz w:val="23"/>
          <w:szCs w:val="23"/>
        </w:rPr>
        <w:t xml:space="preserve"> ac </w:t>
      </w:r>
    </w:p>
    <w:p w:rsidR="00AD1B9E" w:rsidRPr="001940EB" w:rsidRDefault="00AD1B9E" w:rsidP="00AD1B9E">
      <w:pPr>
        <w:rPr>
          <w:rFonts w:ascii="Arial" w:hAnsi="Arial" w:cs="Arial"/>
          <w:sz w:val="24"/>
          <w:szCs w:val="24"/>
        </w:rPr>
      </w:pPr>
      <w:r w:rsidRPr="00AD1B9E">
        <w:rPr>
          <w:rFonts w:ascii="Arial" w:hAnsi="Arial" w:cs="Arial"/>
          <w:color w:val="000000"/>
          <w:sz w:val="23"/>
          <w:szCs w:val="23"/>
        </w:rPr>
        <w:t xml:space="preserve">(ii)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Anfon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newidiadau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cytunir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arnynt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ymlaen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i’r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Cyngor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gydag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argymhelliad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fabwysiadu’r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Canllawiau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Cynllunio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Atodol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ynghylch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Tai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Fforddiadwy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Atodiad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2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yr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adroddiad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)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D1B9E">
        <w:rPr>
          <w:rFonts w:ascii="Arial" w:hAnsi="Arial" w:cs="Arial"/>
          <w:color w:val="000000"/>
          <w:sz w:val="23"/>
          <w:szCs w:val="23"/>
        </w:rPr>
        <w:t>ffurfiol</w:t>
      </w:r>
      <w:proofErr w:type="spellEnd"/>
      <w:r w:rsidRPr="00AD1B9E">
        <w:rPr>
          <w:rFonts w:ascii="Arial" w:hAnsi="Arial" w:cs="Arial"/>
          <w:color w:val="000000"/>
          <w:sz w:val="23"/>
          <w:szCs w:val="23"/>
        </w:rPr>
        <w:t xml:space="preserve">. </w:t>
      </w:r>
    </w:p>
    <w:sectPr w:rsidR="00AD1B9E" w:rsidRPr="00194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317"/>
    <w:multiLevelType w:val="hybridMultilevel"/>
    <w:tmpl w:val="8E94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0446C"/>
    <w:multiLevelType w:val="hybridMultilevel"/>
    <w:tmpl w:val="4A2A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65"/>
    <w:rsid w:val="001940EB"/>
    <w:rsid w:val="001B459B"/>
    <w:rsid w:val="003F657F"/>
    <w:rsid w:val="0046591B"/>
    <w:rsid w:val="00497856"/>
    <w:rsid w:val="005B5C83"/>
    <w:rsid w:val="00601283"/>
    <w:rsid w:val="00621E48"/>
    <w:rsid w:val="00704A75"/>
    <w:rsid w:val="00706120"/>
    <w:rsid w:val="00727B4A"/>
    <w:rsid w:val="00782065"/>
    <w:rsid w:val="007B18BA"/>
    <w:rsid w:val="00964AF9"/>
    <w:rsid w:val="00AD1B9E"/>
    <w:rsid w:val="00BD143D"/>
    <w:rsid w:val="00CF7D3E"/>
    <w:rsid w:val="00D81B4D"/>
    <w:rsid w:val="00E709C5"/>
    <w:rsid w:val="00EC73D3"/>
    <w:rsid w:val="00F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7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64AF9"/>
    <w:rPr>
      <w:color w:val="0000FF"/>
      <w:u w:val="single"/>
    </w:rPr>
  </w:style>
  <w:style w:type="paragraph" w:customStyle="1" w:styleId="LDP">
    <w:name w:val="LDP"/>
    <w:basedOn w:val="Normal"/>
    <w:autoRedefine/>
    <w:qFormat/>
    <w:rsid w:val="007B18BA"/>
    <w:pPr>
      <w:spacing w:after="0" w:line="240" w:lineRule="auto"/>
    </w:pPr>
    <w:rPr>
      <w:rFonts w:ascii="Arial Black" w:eastAsia="Calibri" w:hAnsi="Arial Black" w:cs="Times New Roman"/>
      <w:b/>
      <w:noProof/>
      <w:color w:val="000000"/>
      <w:sz w:val="300"/>
      <w:szCs w:val="300"/>
      <w:lang w:eastAsia="en-GB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customStyle="1" w:styleId="Ceredigion">
    <w:name w:val="Ceredigio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96"/>
      <w:szCs w:val="96"/>
    </w:rPr>
  </w:style>
  <w:style w:type="paragraph" w:customStyle="1" w:styleId="LocalDevelopmentPlan">
    <w:name w:val="Local Development Pla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CoverPageTitle">
    <w:name w:val="Cover Page Title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NormalBoldnolinespacing">
    <w:name w:val="Normal Bold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b/>
      <w:sz w:val="24"/>
    </w:rPr>
  </w:style>
  <w:style w:type="paragraph" w:customStyle="1" w:styleId="NormalNolinespacing">
    <w:name w:val="Normal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AD1B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7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64AF9"/>
    <w:rPr>
      <w:color w:val="0000FF"/>
      <w:u w:val="single"/>
    </w:rPr>
  </w:style>
  <w:style w:type="paragraph" w:customStyle="1" w:styleId="LDP">
    <w:name w:val="LDP"/>
    <w:basedOn w:val="Normal"/>
    <w:autoRedefine/>
    <w:qFormat/>
    <w:rsid w:val="007B18BA"/>
    <w:pPr>
      <w:spacing w:after="0" w:line="240" w:lineRule="auto"/>
    </w:pPr>
    <w:rPr>
      <w:rFonts w:ascii="Arial Black" w:eastAsia="Calibri" w:hAnsi="Arial Black" w:cs="Times New Roman"/>
      <w:b/>
      <w:noProof/>
      <w:color w:val="000000"/>
      <w:sz w:val="300"/>
      <w:szCs w:val="300"/>
      <w:lang w:eastAsia="en-GB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customStyle="1" w:styleId="Ceredigion">
    <w:name w:val="Ceredigio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96"/>
      <w:szCs w:val="96"/>
    </w:rPr>
  </w:style>
  <w:style w:type="paragraph" w:customStyle="1" w:styleId="LocalDevelopmentPlan">
    <w:name w:val="Local Development Pla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CoverPageTitle">
    <w:name w:val="Cover Page Title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NormalBoldnolinespacing">
    <w:name w:val="Normal Bold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b/>
      <w:sz w:val="24"/>
    </w:rPr>
  </w:style>
  <w:style w:type="paragraph" w:customStyle="1" w:styleId="NormalNolinespacing">
    <w:name w:val="Normal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AD1B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edigion.gov.uk/Cymraeg/Eich-Cyngor/Cynghorwyr-a-Phwyllgorau/Cofnodion/Pages/Cyngor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eredigion.gov.uk/Cymraeg/Eich-Cyngor/Cynghorwyr-a-Phwyllgorau/Cofnodion/Pages/Cyng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44BE-5AC0-4001-8465-50F9EB02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 Cond</dc:creator>
  <cp:lastModifiedBy>Catrin Cond</cp:lastModifiedBy>
  <cp:revision>2</cp:revision>
  <dcterms:created xsi:type="dcterms:W3CDTF">2014-10-27T18:04:00Z</dcterms:created>
  <dcterms:modified xsi:type="dcterms:W3CDTF">2014-10-27T18:04:00Z</dcterms:modified>
</cp:coreProperties>
</file>