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3605"/>
      </w:tblGrid>
      <w:tr w:rsidR="00710085" w:rsidRPr="00767C51" w14:paraId="12C7D9A2" w14:textId="77777777" w:rsidTr="0079126A">
        <w:tc>
          <w:tcPr>
            <w:tcW w:w="9242" w:type="dxa"/>
            <w:gridSpan w:val="2"/>
          </w:tcPr>
          <w:p w14:paraId="18E8B726" w14:textId="77777777" w:rsidR="00EA0E5D" w:rsidRPr="00767C51" w:rsidRDefault="00710085" w:rsidP="00EA0E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>Cais adran 53 Deddf Bywyd Gwyllt a Chefn Gwlad</w:t>
            </w:r>
            <w:r w:rsidRPr="00767C51">
              <w:rPr>
                <w:rFonts w:ascii="Arial" w:hAnsi="Arial" w:cs="Arial"/>
                <w:b/>
                <w:sz w:val="24"/>
                <w:szCs w:val="24"/>
              </w:rPr>
              <w:t xml:space="preserve"> 1981.  </w:t>
            </w:r>
          </w:p>
          <w:p w14:paraId="32C6E18E" w14:textId="77777777" w:rsidR="00710085" w:rsidRPr="00767C51" w:rsidRDefault="00EA0E5D" w:rsidP="00EA0E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710085" w:rsidRPr="00767C51">
              <w:rPr>
                <w:rFonts w:ascii="Arial" w:hAnsi="Arial" w:cs="Arial"/>
                <w:b/>
                <w:sz w:val="24"/>
                <w:szCs w:val="24"/>
              </w:rPr>
              <w:t>53 Application Wildlife &amp; Countryside Act 1981</w:t>
            </w:r>
          </w:p>
        </w:tc>
      </w:tr>
      <w:tr w:rsidR="00710085" w:rsidRPr="00767C51" w14:paraId="73E8E911" w14:textId="77777777" w:rsidTr="00EA0E5D">
        <w:tc>
          <w:tcPr>
            <w:tcW w:w="5637" w:type="dxa"/>
          </w:tcPr>
          <w:p w14:paraId="17F4D58D" w14:textId="77777777" w:rsidR="004D05D7" w:rsidRPr="00767C51" w:rsidRDefault="004D05D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>Rhif y Llwybr</w:t>
            </w:r>
          </w:p>
          <w:p w14:paraId="26B13075" w14:textId="77777777" w:rsidR="00710085" w:rsidRPr="00767C51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</w:rPr>
              <w:t>Path number</w:t>
            </w:r>
          </w:p>
        </w:tc>
        <w:tc>
          <w:tcPr>
            <w:tcW w:w="3605" w:type="dxa"/>
          </w:tcPr>
          <w:p w14:paraId="486CE105" w14:textId="77777777" w:rsidR="00710085" w:rsidRPr="00767C51" w:rsidRDefault="002A5288">
            <w:pPr>
              <w:rPr>
                <w:rFonts w:ascii="Arial" w:hAnsi="Arial" w:cs="Arial"/>
                <w:sz w:val="24"/>
                <w:szCs w:val="24"/>
              </w:rPr>
            </w:pPr>
            <w:r w:rsidRPr="00767C51">
              <w:rPr>
                <w:rFonts w:ascii="Arial" w:hAnsi="Arial" w:cs="Arial"/>
                <w:sz w:val="24"/>
                <w:szCs w:val="24"/>
              </w:rPr>
              <w:t>49/31</w:t>
            </w:r>
          </w:p>
          <w:p w14:paraId="769CAEC0" w14:textId="368FDF0E" w:rsidR="002A5288" w:rsidRPr="00767C51" w:rsidRDefault="002A52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6AA" w:rsidRPr="00767C51" w14:paraId="43B73325" w14:textId="77777777" w:rsidTr="00EA0E5D">
        <w:tc>
          <w:tcPr>
            <w:tcW w:w="5637" w:type="dxa"/>
          </w:tcPr>
          <w:p w14:paraId="494231FA" w14:textId="77777777" w:rsidR="00EB56AA" w:rsidRPr="00767C51" w:rsidRDefault="00EB56AA" w:rsidP="00EB56A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>Effaith y cais</w:t>
            </w:r>
          </w:p>
          <w:p w14:paraId="0B8426F4" w14:textId="77777777" w:rsidR="00EB56AA" w:rsidRPr="00767C51" w:rsidRDefault="00EB56AA" w:rsidP="00EB56A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67D71E07" w14:textId="77777777" w:rsidR="00EB56AA" w:rsidRPr="00767C51" w:rsidRDefault="00EB56AA" w:rsidP="00EB56A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42A7E602" w14:textId="77777777" w:rsidR="00EB56AA" w:rsidRPr="00767C51" w:rsidRDefault="00EB56AA" w:rsidP="00EB56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2FB10B" w14:textId="77777777" w:rsidR="00EB56AA" w:rsidRPr="00767C51" w:rsidRDefault="00EB56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</w:rPr>
              <w:t xml:space="preserve">Effect of the application </w:t>
            </w:r>
          </w:p>
          <w:p w14:paraId="46A7D66D" w14:textId="77777777" w:rsidR="00EB56AA" w:rsidRPr="00767C51" w:rsidRDefault="00EB56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5" w:type="dxa"/>
          </w:tcPr>
          <w:p w14:paraId="2FD9EEDD" w14:textId="279185C1" w:rsidR="00EB56AA" w:rsidRPr="00767C51" w:rsidRDefault="00EB56AA" w:rsidP="00EB56A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767C51">
              <w:rPr>
                <w:rFonts w:ascii="Arial" w:hAnsi="Arial" w:cs="Arial"/>
                <w:sz w:val="24"/>
                <w:szCs w:val="24"/>
                <w:lang w:val="cy-GB"/>
              </w:rPr>
              <w:t>I adio llwybr</w:t>
            </w:r>
            <w:r w:rsidR="002A5288" w:rsidRPr="00767C51">
              <w:rPr>
                <w:rFonts w:ascii="Arial" w:hAnsi="Arial" w:cs="Arial"/>
                <w:sz w:val="24"/>
                <w:szCs w:val="24"/>
                <w:lang w:val="cy-GB"/>
              </w:rPr>
              <w:t xml:space="preserve"> troed</w:t>
            </w:r>
            <w:r w:rsidR="00F5432C" w:rsidRPr="00767C5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767C51">
              <w:rPr>
                <w:rFonts w:ascii="Arial" w:hAnsi="Arial" w:cs="Arial"/>
                <w:sz w:val="24"/>
                <w:szCs w:val="24"/>
                <w:lang w:val="cy-GB"/>
              </w:rPr>
              <w:t>i’r map diffiniol</w:t>
            </w:r>
          </w:p>
          <w:p w14:paraId="56AD50E7" w14:textId="77777777" w:rsidR="00EB56AA" w:rsidRPr="00767C51" w:rsidRDefault="00EB56AA" w:rsidP="00EB56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0585BC" w14:textId="77777777" w:rsidR="00EB56AA" w:rsidRPr="00767C51" w:rsidRDefault="00EB56AA" w:rsidP="00EB56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852A4" w14:textId="15D382E6" w:rsidR="00EB56AA" w:rsidRPr="00767C51" w:rsidRDefault="00EB56AA" w:rsidP="00EB56AA">
            <w:pPr>
              <w:rPr>
                <w:rFonts w:ascii="Arial" w:hAnsi="Arial" w:cs="Arial"/>
                <w:sz w:val="24"/>
                <w:szCs w:val="24"/>
              </w:rPr>
            </w:pPr>
            <w:r w:rsidRPr="00767C51">
              <w:rPr>
                <w:rFonts w:ascii="Arial" w:hAnsi="Arial" w:cs="Arial"/>
                <w:sz w:val="24"/>
                <w:szCs w:val="24"/>
              </w:rPr>
              <w:t>To add</w:t>
            </w:r>
            <w:r w:rsidR="00F5432C" w:rsidRPr="00767C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5288" w:rsidRPr="00767C51">
              <w:rPr>
                <w:rFonts w:ascii="Arial" w:hAnsi="Arial" w:cs="Arial"/>
                <w:sz w:val="24"/>
                <w:szCs w:val="24"/>
              </w:rPr>
              <w:t>a footpath</w:t>
            </w:r>
            <w:r w:rsidRPr="00767C51">
              <w:rPr>
                <w:rFonts w:ascii="Arial" w:hAnsi="Arial" w:cs="Arial"/>
                <w:sz w:val="24"/>
                <w:szCs w:val="24"/>
              </w:rPr>
              <w:t xml:space="preserve"> to the definitive map</w:t>
            </w:r>
          </w:p>
        </w:tc>
      </w:tr>
      <w:tr w:rsidR="00710085" w:rsidRPr="00767C51" w14:paraId="5144A605" w14:textId="77777777" w:rsidTr="00EA0E5D">
        <w:tc>
          <w:tcPr>
            <w:tcW w:w="5637" w:type="dxa"/>
          </w:tcPr>
          <w:p w14:paraId="6631FCEA" w14:textId="77777777" w:rsidR="00EA0E5D" w:rsidRPr="00767C51" w:rsidRDefault="00EA0E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>Saf</w:t>
            </w:r>
            <w:r w:rsidR="00EF0711"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>l</w:t>
            </w:r>
            <w:r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>e</w:t>
            </w:r>
            <w:r w:rsidR="00EF0711"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daearegol</w:t>
            </w:r>
          </w:p>
          <w:p w14:paraId="26C07B1F" w14:textId="77777777" w:rsidR="00710085" w:rsidRPr="00767C51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</w:rPr>
              <w:t xml:space="preserve">Geographical Location -  </w:t>
            </w:r>
          </w:p>
        </w:tc>
        <w:tc>
          <w:tcPr>
            <w:tcW w:w="3605" w:type="dxa"/>
          </w:tcPr>
          <w:p w14:paraId="7828F626" w14:textId="77777777" w:rsidR="00710085" w:rsidRPr="00767C51" w:rsidRDefault="002A52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7C51">
              <w:rPr>
                <w:rFonts w:ascii="Arial" w:hAnsi="Arial" w:cs="Arial"/>
                <w:sz w:val="24"/>
                <w:szCs w:val="24"/>
              </w:rPr>
              <w:t>Cei</w:t>
            </w:r>
            <w:proofErr w:type="spellEnd"/>
            <w:r w:rsidRPr="00767C51">
              <w:rPr>
                <w:rFonts w:ascii="Arial" w:hAnsi="Arial" w:cs="Arial"/>
                <w:sz w:val="24"/>
                <w:szCs w:val="24"/>
              </w:rPr>
              <w:t xml:space="preserve"> Newydd</w:t>
            </w:r>
          </w:p>
          <w:p w14:paraId="53BDD47F" w14:textId="77777777" w:rsidR="002A5288" w:rsidRPr="00767C51" w:rsidRDefault="002A52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400D22" w14:textId="609DF2D8" w:rsidR="002A5288" w:rsidRPr="00767C51" w:rsidRDefault="002A5288">
            <w:pPr>
              <w:rPr>
                <w:rFonts w:ascii="Arial" w:hAnsi="Arial" w:cs="Arial"/>
                <w:sz w:val="24"/>
                <w:szCs w:val="24"/>
              </w:rPr>
            </w:pPr>
            <w:r w:rsidRPr="00767C51">
              <w:rPr>
                <w:rFonts w:ascii="Arial" w:hAnsi="Arial" w:cs="Arial"/>
                <w:sz w:val="24"/>
                <w:szCs w:val="24"/>
              </w:rPr>
              <w:t xml:space="preserve">New Quay </w:t>
            </w:r>
          </w:p>
        </w:tc>
      </w:tr>
      <w:tr w:rsidR="00710085" w:rsidRPr="00767C51" w14:paraId="678ABC3D" w14:textId="77777777" w:rsidTr="00EA0E5D">
        <w:tc>
          <w:tcPr>
            <w:tcW w:w="5637" w:type="dxa"/>
          </w:tcPr>
          <w:p w14:paraId="51A1F165" w14:textId="77777777" w:rsidR="00EA0E5D" w:rsidRPr="00767C51" w:rsidRDefault="00EA0E5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>Cyfeirnod grid</w:t>
            </w:r>
          </w:p>
          <w:p w14:paraId="4CB698E4" w14:textId="77777777" w:rsidR="00710085" w:rsidRPr="00767C51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</w:rPr>
              <w:t>Grid reference</w:t>
            </w:r>
          </w:p>
        </w:tc>
        <w:tc>
          <w:tcPr>
            <w:tcW w:w="3605" w:type="dxa"/>
          </w:tcPr>
          <w:p w14:paraId="14143D92" w14:textId="0EBA814D" w:rsidR="00710085" w:rsidRPr="00767C51" w:rsidRDefault="0041549C">
            <w:pPr>
              <w:rPr>
                <w:rFonts w:ascii="Arial" w:hAnsi="Arial" w:cs="Arial"/>
                <w:sz w:val="24"/>
                <w:szCs w:val="24"/>
              </w:rPr>
            </w:pPr>
            <w:r w:rsidRPr="00767C51">
              <w:rPr>
                <w:rFonts w:ascii="Arial" w:hAnsi="Arial" w:cs="Arial"/>
                <w:sz w:val="24"/>
                <w:szCs w:val="24"/>
              </w:rPr>
              <w:t>SN</w:t>
            </w:r>
            <w:r w:rsidR="00F5432C" w:rsidRPr="00767C51">
              <w:rPr>
                <w:rFonts w:ascii="Arial" w:hAnsi="Arial" w:cs="Arial"/>
                <w:sz w:val="24"/>
                <w:szCs w:val="24"/>
              </w:rPr>
              <w:t>3</w:t>
            </w:r>
            <w:r w:rsidR="002A5288" w:rsidRPr="00767C51">
              <w:rPr>
                <w:rFonts w:ascii="Arial" w:hAnsi="Arial" w:cs="Arial"/>
                <w:sz w:val="24"/>
                <w:szCs w:val="24"/>
              </w:rPr>
              <w:t>972:5900</w:t>
            </w:r>
          </w:p>
        </w:tc>
      </w:tr>
      <w:tr w:rsidR="00710085" w:rsidRPr="00767C51" w14:paraId="5CAAD630" w14:textId="77777777" w:rsidTr="00EA0E5D">
        <w:tc>
          <w:tcPr>
            <w:tcW w:w="5637" w:type="dxa"/>
          </w:tcPr>
          <w:p w14:paraId="506464D3" w14:textId="77777777" w:rsidR="004D05D7" w:rsidRPr="00767C51" w:rsidRDefault="004D05D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>Cyfeiriad a chod post</w:t>
            </w:r>
          </w:p>
          <w:p w14:paraId="367CC560" w14:textId="77777777" w:rsidR="00710085" w:rsidRPr="00767C51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</w:rPr>
              <w:t>Address/postcode of the land</w:t>
            </w:r>
          </w:p>
        </w:tc>
        <w:tc>
          <w:tcPr>
            <w:tcW w:w="3605" w:type="dxa"/>
          </w:tcPr>
          <w:p w14:paraId="6BACBBBB" w14:textId="77777777" w:rsidR="00710085" w:rsidRPr="00767C51" w:rsidRDefault="0041549C">
            <w:pPr>
              <w:rPr>
                <w:rFonts w:ascii="Arial" w:hAnsi="Arial" w:cs="Arial"/>
                <w:sz w:val="24"/>
                <w:szCs w:val="24"/>
              </w:rPr>
            </w:pPr>
            <w:r w:rsidRPr="00767C51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710085" w:rsidRPr="00767C51" w14:paraId="6384B25B" w14:textId="77777777" w:rsidTr="00EA0E5D">
        <w:tc>
          <w:tcPr>
            <w:tcW w:w="5637" w:type="dxa"/>
          </w:tcPr>
          <w:p w14:paraId="20E7E6F3" w14:textId="77777777" w:rsidR="004D05D7" w:rsidRPr="00767C51" w:rsidRDefault="004D05D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Pentref neu tref </w:t>
            </w:r>
            <w:r w:rsidR="00EA0E5D"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>agosâ</w:t>
            </w:r>
          </w:p>
          <w:p w14:paraId="7B93C740" w14:textId="77777777" w:rsidR="00710085" w:rsidRPr="00767C51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</w:rPr>
              <w:t>Nearest town/village</w:t>
            </w:r>
          </w:p>
        </w:tc>
        <w:tc>
          <w:tcPr>
            <w:tcW w:w="3605" w:type="dxa"/>
          </w:tcPr>
          <w:p w14:paraId="0E24D58C" w14:textId="77777777" w:rsidR="00710085" w:rsidRPr="00767C51" w:rsidRDefault="002A52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7C51">
              <w:rPr>
                <w:rFonts w:ascii="Arial" w:hAnsi="Arial" w:cs="Arial"/>
                <w:sz w:val="24"/>
                <w:szCs w:val="24"/>
              </w:rPr>
              <w:t>Cei</w:t>
            </w:r>
            <w:proofErr w:type="spellEnd"/>
            <w:r w:rsidRPr="00767C51">
              <w:rPr>
                <w:rFonts w:ascii="Arial" w:hAnsi="Arial" w:cs="Arial"/>
                <w:sz w:val="24"/>
                <w:szCs w:val="24"/>
              </w:rPr>
              <w:t xml:space="preserve"> Newydd</w:t>
            </w:r>
          </w:p>
          <w:p w14:paraId="2E6A1B80" w14:textId="77777777" w:rsidR="002A5288" w:rsidRPr="00767C51" w:rsidRDefault="002A52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4FCD52" w14:textId="3A1297B3" w:rsidR="002A5288" w:rsidRPr="00767C51" w:rsidRDefault="002A5288">
            <w:pPr>
              <w:rPr>
                <w:rFonts w:ascii="Arial" w:hAnsi="Arial" w:cs="Arial"/>
                <w:sz w:val="24"/>
                <w:szCs w:val="24"/>
              </w:rPr>
            </w:pPr>
            <w:r w:rsidRPr="00767C51">
              <w:rPr>
                <w:rFonts w:ascii="Arial" w:hAnsi="Arial" w:cs="Arial"/>
                <w:sz w:val="24"/>
                <w:szCs w:val="24"/>
              </w:rPr>
              <w:t xml:space="preserve">New Quay </w:t>
            </w:r>
          </w:p>
        </w:tc>
      </w:tr>
      <w:tr w:rsidR="00EF0711" w:rsidRPr="00767C51" w14:paraId="3CBD3E5A" w14:textId="77777777" w:rsidTr="00EA0E5D">
        <w:tc>
          <w:tcPr>
            <w:tcW w:w="5637" w:type="dxa"/>
          </w:tcPr>
          <w:p w14:paraId="74BB38BA" w14:textId="77777777" w:rsidR="004D05D7" w:rsidRPr="00767C51" w:rsidRDefault="004D05D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>Unrhyw enw lleol ar y lleoliad</w:t>
            </w:r>
          </w:p>
          <w:p w14:paraId="4D7C3872" w14:textId="77777777" w:rsidR="00EF0711" w:rsidRPr="00767C51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</w:rPr>
              <w:t>Any locally known name for the location</w:t>
            </w:r>
          </w:p>
        </w:tc>
        <w:tc>
          <w:tcPr>
            <w:tcW w:w="3605" w:type="dxa"/>
          </w:tcPr>
          <w:p w14:paraId="318E5770" w14:textId="77777777" w:rsidR="00EF0711" w:rsidRPr="00767C51" w:rsidRDefault="0041549C">
            <w:pPr>
              <w:rPr>
                <w:rFonts w:ascii="Arial" w:hAnsi="Arial" w:cs="Arial"/>
                <w:sz w:val="24"/>
                <w:szCs w:val="24"/>
              </w:rPr>
            </w:pPr>
            <w:r w:rsidRPr="00767C51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EF0711" w:rsidRPr="00767C51" w14:paraId="3FDE1BF9" w14:textId="77777777" w:rsidTr="00EA0E5D">
        <w:tc>
          <w:tcPr>
            <w:tcW w:w="5637" w:type="dxa"/>
          </w:tcPr>
          <w:p w14:paraId="430DD44B" w14:textId="77777777" w:rsidR="004D05D7" w:rsidRPr="00767C51" w:rsidRDefault="00EF0711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>Enw’r cyngor tre/ neu cyngor cymuned</w:t>
            </w:r>
            <w:r w:rsidR="004D05D7"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</w:p>
          <w:p w14:paraId="049613AC" w14:textId="77777777" w:rsidR="00EF0711" w:rsidRPr="00767C51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</w:rPr>
              <w:t>Name of town/community council</w:t>
            </w:r>
          </w:p>
        </w:tc>
        <w:tc>
          <w:tcPr>
            <w:tcW w:w="3605" w:type="dxa"/>
          </w:tcPr>
          <w:p w14:paraId="4718DEE5" w14:textId="77777777" w:rsidR="00EF0711" w:rsidRPr="00767C51" w:rsidRDefault="002A52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7C51">
              <w:rPr>
                <w:rFonts w:ascii="Arial" w:hAnsi="Arial" w:cs="Arial"/>
                <w:sz w:val="24"/>
                <w:szCs w:val="24"/>
              </w:rPr>
              <w:t>Cei</w:t>
            </w:r>
            <w:proofErr w:type="spellEnd"/>
            <w:r w:rsidRPr="00767C51">
              <w:rPr>
                <w:rFonts w:ascii="Arial" w:hAnsi="Arial" w:cs="Arial"/>
                <w:sz w:val="24"/>
                <w:szCs w:val="24"/>
              </w:rPr>
              <w:t xml:space="preserve"> Newydd</w:t>
            </w:r>
          </w:p>
          <w:p w14:paraId="4B6F380B" w14:textId="77777777" w:rsidR="002A5288" w:rsidRPr="00767C51" w:rsidRDefault="002A52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7D5979" w14:textId="7F10DAD5" w:rsidR="002A5288" w:rsidRPr="00767C51" w:rsidRDefault="002A5288">
            <w:pPr>
              <w:rPr>
                <w:rFonts w:ascii="Arial" w:hAnsi="Arial" w:cs="Arial"/>
                <w:sz w:val="24"/>
                <w:szCs w:val="24"/>
              </w:rPr>
            </w:pPr>
            <w:r w:rsidRPr="00767C51">
              <w:rPr>
                <w:rFonts w:ascii="Arial" w:hAnsi="Arial" w:cs="Arial"/>
                <w:sz w:val="24"/>
                <w:szCs w:val="24"/>
              </w:rPr>
              <w:t xml:space="preserve">New Quay </w:t>
            </w:r>
          </w:p>
        </w:tc>
      </w:tr>
      <w:tr w:rsidR="00EF0711" w:rsidRPr="00767C51" w14:paraId="20057F47" w14:textId="77777777" w:rsidTr="00EA0E5D">
        <w:tc>
          <w:tcPr>
            <w:tcW w:w="5637" w:type="dxa"/>
          </w:tcPr>
          <w:p w14:paraId="46E3EEF5" w14:textId="77777777" w:rsidR="004D05D7" w:rsidRPr="00767C51" w:rsidRDefault="00EF0711" w:rsidP="00EF0711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>Enw, cyfeiriad a chod po</w:t>
            </w:r>
            <w:r w:rsidR="004D05D7"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st y sawl </w:t>
            </w:r>
            <w:r w:rsidR="00EA0E5D"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>wnaeth</w:t>
            </w:r>
            <w:r w:rsidR="004D05D7"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r w:rsidR="00EA0E5D"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>wneud</w:t>
            </w:r>
            <w:r w:rsidR="004D05D7"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y cais </w:t>
            </w:r>
          </w:p>
          <w:p w14:paraId="3152FC21" w14:textId="77777777" w:rsidR="00EF0711" w:rsidRPr="00767C51" w:rsidRDefault="00EF0711" w:rsidP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</w:rPr>
              <w:t>Name/address &amp; postcode of the person who lodged the application</w:t>
            </w:r>
          </w:p>
        </w:tc>
        <w:tc>
          <w:tcPr>
            <w:tcW w:w="3605" w:type="dxa"/>
          </w:tcPr>
          <w:p w14:paraId="168C50D3" w14:textId="7E6A2E67" w:rsidR="00EF0711" w:rsidRPr="00767C51" w:rsidRDefault="002A5288">
            <w:pPr>
              <w:rPr>
                <w:rFonts w:ascii="Arial" w:hAnsi="Arial" w:cs="Arial"/>
                <w:sz w:val="24"/>
                <w:szCs w:val="24"/>
              </w:rPr>
            </w:pPr>
            <w:r w:rsidRPr="00767C51">
              <w:rPr>
                <w:rFonts w:ascii="Arial" w:hAnsi="Arial" w:cs="Arial"/>
                <w:sz w:val="24"/>
                <w:szCs w:val="24"/>
              </w:rPr>
              <w:t xml:space="preserve">Cllr Julian Evans </w:t>
            </w:r>
          </w:p>
        </w:tc>
      </w:tr>
      <w:tr w:rsidR="00EF0711" w:rsidRPr="00767C51" w14:paraId="6E3BF52D" w14:textId="77777777" w:rsidTr="00EA0E5D">
        <w:tc>
          <w:tcPr>
            <w:tcW w:w="5637" w:type="dxa"/>
          </w:tcPr>
          <w:p w14:paraId="0DF08B5B" w14:textId="77777777" w:rsidR="00EA0E5D" w:rsidRPr="00767C51" w:rsidRDefault="00EF0711" w:rsidP="00EF0711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Dyddiad a </w:t>
            </w:r>
            <w:r w:rsidR="00EA0E5D"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>dderbyniwyd</w:t>
            </w:r>
            <w:r w:rsidR="004D05D7"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y cais gan yr Awdurdod</w:t>
            </w:r>
          </w:p>
          <w:p w14:paraId="601EDD40" w14:textId="77777777" w:rsidR="00EF0711" w:rsidRPr="00767C51" w:rsidRDefault="004D05D7" w:rsidP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F0711" w:rsidRPr="00767C51">
              <w:rPr>
                <w:rFonts w:ascii="Arial" w:hAnsi="Arial" w:cs="Arial"/>
                <w:b/>
                <w:sz w:val="24"/>
                <w:szCs w:val="24"/>
              </w:rPr>
              <w:t>Date on which application is received by the Authority</w:t>
            </w:r>
          </w:p>
        </w:tc>
        <w:tc>
          <w:tcPr>
            <w:tcW w:w="3605" w:type="dxa"/>
          </w:tcPr>
          <w:p w14:paraId="1B1ACD20" w14:textId="6413539E" w:rsidR="00EF0711" w:rsidRPr="00767C51" w:rsidRDefault="002A5288">
            <w:pPr>
              <w:rPr>
                <w:rFonts w:ascii="Arial" w:hAnsi="Arial" w:cs="Arial"/>
                <w:sz w:val="24"/>
                <w:szCs w:val="24"/>
              </w:rPr>
            </w:pPr>
            <w:r w:rsidRPr="00767C51">
              <w:rPr>
                <w:rFonts w:ascii="Arial" w:hAnsi="Arial" w:cs="Arial"/>
                <w:sz w:val="24"/>
                <w:szCs w:val="24"/>
              </w:rPr>
              <w:t>11/09/2022</w:t>
            </w:r>
          </w:p>
        </w:tc>
      </w:tr>
      <w:tr w:rsidR="00EF0711" w:rsidRPr="00767C51" w14:paraId="2C21EC93" w14:textId="77777777" w:rsidTr="00EA0E5D">
        <w:tc>
          <w:tcPr>
            <w:tcW w:w="5637" w:type="dxa"/>
          </w:tcPr>
          <w:p w14:paraId="0D39B42A" w14:textId="77777777" w:rsidR="004D05D7" w:rsidRPr="00767C51" w:rsidRDefault="00EA0E5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>Rhif cyfeirnod</w:t>
            </w:r>
          </w:p>
          <w:p w14:paraId="79C169A0" w14:textId="77777777" w:rsidR="00EF0711" w:rsidRPr="00767C51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</w:rPr>
              <w:t>Ref No.</w:t>
            </w:r>
          </w:p>
        </w:tc>
        <w:tc>
          <w:tcPr>
            <w:tcW w:w="3605" w:type="dxa"/>
          </w:tcPr>
          <w:p w14:paraId="0BFE0C13" w14:textId="325E872F" w:rsidR="00EF0711" w:rsidRPr="00767C51" w:rsidRDefault="002A5288">
            <w:pPr>
              <w:rPr>
                <w:rFonts w:ascii="Arial" w:hAnsi="Arial" w:cs="Arial"/>
                <w:sz w:val="24"/>
                <w:szCs w:val="24"/>
              </w:rPr>
            </w:pPr>
            <w:r w:rsidRPr="00767C51">
              <w:rPr>
                <w:rFonts w:ascii="Arial" w:hAnsi="Arial" w:cs="Arial"/>
                <w:sz w:val="24"/>
                <w:szCs w:val="24"/>
              </w:rPr>
              <w:t>49/31</w:t>
            </w:r>
          </w:p>
        </w:tc>
      </w:tr>
      <w:tr w:rsidR="00EF0711" w:rsidRPr="00767C51" w14:paraId="7AE3723C" w14:textId="77777777" w:rsidTr="00EA0E5D">
        <w:tc>
          <w:tcPr>
            <w:tcW w:w="5637" w:type="dxa"/>
          </w:tcPr>
          <w:p w14:paraId="2C7D9BAB" w14:textId="77777777" w:rsidR="004D05D7" w:rsidRPr="00767C51" w:rsidRDefault="00EF0711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Dyddiad </w:t>
            </w:r>
            <w:r w:rsidR="00EA0E5D"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>osodwyd ga</w:t>
            </w:r>
            <w:r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>n yr Awdurdod i benderfynu’</w:t>
            </w:r>
            <w:r w:rsidR="004D05D7"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>r cais</w:t>
            </w:r>
          </w:p>
          <w:p w14:paraId="69C9C7E9" w14:textId="77777777" w:rsidR="00EF0711" w:rsidRPr="00767C51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</w:rPr>
              <w:t>Date set by the authority for the determination of the application;</w:t>
            </w:r>
          </w:p>
        </w:tc>
        <w:tc>
          <w:tcPr>
            <w:tcW w:w="3605" w:type="dxa"/>
          </w:tcPr>
          <w:p w14:paraId="08B3F5A5" w14:textId="06B0C641" w:rsidR="00EF0711" w:rsidRPr="00767C51" w:rsidRDefault="00767C51">
            <w:pPr>
              <w:rPr>
                <w:rFonts w:ascii="Arial" w:hAnsi="Arial" w:cs="Arial"/>
                <w:sz w:val="24"/>
                <w:szCs w:val="24"/>
              </w:rPr>
            </w:pPr>
            <w:r w:rsidRPr="00767C51">
              <w:rPr>
                <w:rFonts w:ascii="Arial" w:hAnsi="Arial" w:cs="Arial"/>
                <w:sz w:val="24"/>
                <w:szCs w:val="24"/>
              </w:rPr>
              <w:t>30.8.2023</w:t>
            </w:r>
          </w:p>
        </w:tc>
      </w:tr>
      <w:tr w:rsidR="00EF0711" w:rsidRPr="00767C51" w14:paraId="409FE9C4" w14:textId="77777777" w:rsidTr="00EA0E5D">
        <w:tc>
          <w:tcPr>
            <w:tcW w:w="5637" w:type="dxa"/>
          </w:tcPr>
          <w:p w14:paraId="02A269F4" w14:textId="77777777" w:rsidR="004D05D7" w:rsidRPr="00767C51" w:rsidRDefault="00EA0E5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>Dyddiad pr</w:t>
            </w:r>
            <w:r w:rsidR="00EF0711"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yd wnaeth yr Awdurdod </w:t>
            </w:r>
            <w:r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>benderfynu’r</w:t>
            </w:r>
            <w:r w:rsidR="004D05D7"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cais </w:t>
            </w:r>
          </w:p>
          <w:p w14:paraId="2BC75663" w14:textId="77777777" w:rsidR="00EF0711" w:rsidRPr="00767C51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</w:rPr>
              <w:t>Date on which the authority determines the application;</w:t>
            </w:r>
          </w:p>
        </w:tc>
        <w:tc>
          <w:tcPr>
            <w:tcW w:w="3605" w:type="dxa"/>
          </w:tcPr>
          <w:p w14:paraId="1949D5E8" w14:textId="46B25B7E" w:rsidR="00EF0711" w:rsidRPr="00767C51" w:rsidRDefault="00767C51">
            <w:pPr>
              <w:rPr>
                <w:rFonts w:ascii="Arial" w:hAnsi="Arial" w:cs="Arial"/>
                <w:sz w:val="24"/>
                <w:szCs w:val="24"/>
              </w:rPr>
            </w:pPr>
            <w:r w:rsidRPr="00767C51">
              <w:rPr>
                <w:rFonts w:ascii="Arial" w:hAnsi="Arial" w:cs="Arial"/>
                <w:sz w:val="24"/>
                <w:szCs w:val="24"/>
              </w:rPr>
              <w:t>30.8.2023</w:t>
            </w:r>
          </w:p>
        </w:tc>
      </w:tr>
      <w:tr w:rsidR="00EF0711" w:rsidRPr="00767C51" w14:paraId="3CE94BD8" w14:textId="77777777" w:rsidTr="00EA0E5D">
        <w:tc>
          <w:tcPr>
            <w:tcW w:w="5637" w:type="dxa"/>
          </w:tcPr>
          <w:p w14:paraId="51D7DECA" w14:textId="77777777" w:rsidR="004D05D7" w:rsidRPr="00767C51" w:rsidRDefault="00EA0E5D" w:rsidP="00EF0711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>Penderfyniad</w:t>
            </w:r>
            <w:r w:rsidR="004D05D7"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yr </w:t>
            </w:r>
            <w:r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>Awdurdod</w:t>
            </w:r>
            <w:r w:rsidR="004D05D7"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ar y cais</w:t>
            </w:r>
          </w:p>
          <w:p w14:paraId="618ADC5F" w14:textId="77777777" w:rsidR="00EF0711" w:rsidRPr="00767C51" w:rsidRDefault="00EF0711" w:rsidP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</w:rPr>
              <w:t>Authority’s decision on determining the application;</w:t>
            </w:r>
          </w:p>
        </w:tc>
        <w:tc>
          <w:tcPr>
            <w:tcW w:w="3605" w:type="dxa"/>
          </w:tcPr>
          <w:p w14:paraId="21550213" w14:textId="49FC79AA" w:rsidR="00F5432C" w:rsidRPr="00767C51" w:rsidRDefault="00767C51">
            <w:pPr>
              <w:rPr>
                <w:rFonts w:ascii="Arial" w:hAnsi="Arial" w:cs="Arial"/>
                <w:sz w:val="24"/>
                <w:szCs w:val="24"/>
              </w:rPr>
            </w:pPr>
            <w:r w:rsidRPr="00767C51"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 w:rsidRPr="00767C51">
              <w:rPr>
                <w:rFonts w:ascii="Arial" w:hAnsi="Arial" w:cs="Arial"/>
                <w:sz w:val="24"/>
                <w:szCs w:val="24"/>
              </w:rPr>
              <w:t>wrthod</w:t>
            </w:r>
            <w:proofErr w:type="spellEnd"/>
            <w:r w:rsidRPr="00767C51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767C51">
              <w:rPr>
                <w:rFonts w:ascii="Arial" w:hAnsi="Arial" w:cs="Arial"/>
                <w:sz w:val="24"/>
                <w:szCs w:val="24"/>
              </w:rPr>
              <w:t>cais</w:t>
            </w:r>
            <w:proofErr w:type="spellEnd"/>
          </w:p>
          <w:p w14:paraId="2DFDA3AA" w14:textId="77777777" w:rsidR="00767C51" w:rsidRPr="00767C51" w:rsidRDefault="00767C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5256B" w14:textId="28651C54" w:rsidR="00767C51" w:rsidRPr="00767C51" w:rsidRDefault="00767C51">
            <w:pPr>
              <w:rPr>
                <w:rFonts w:ascii="Arial" w:hAnsi="Arial" w:cs="Arial"/>
                <w:sz w:val="24"/>
                <w:szCs w:val="24"/>
              </w:rPr>
            </w:pPr>
            <w:r w:rsidRPr="00767C51">
              <w:rPr>
                <w:rFonts w:ascii="Arial" w:hAnsi="Arial" w:cs="Arial"/>
                <w:sz w:val="24"/>
                <w:szCs w:val="24"/>
              </w:rPr>
              <w:t xml:space="preserve">To refuse the application </w:t>
            </w:r>
          </w:p>
        </w:tc>
      </w:tr>
      <w:tr w:rsidR="00EF0711" w:rsidRPr="00767C51" w14:paraId="049AAB79" w14:textId="77777777" w:rsidTr="00EA0E5D">
        <w:tc>
          <w:tcPr>
            <w:tcW w:w="5637" w:type="dxa"/>
          </w:tcPr>
          <w:p w14:paraId="5D0F6C5E" w14:textId="77777777" w:rsidR="00EF0711" w:rsidRPr="00767C51" w:rsidRDefault="00EF0711" w:rsidP="00EF0711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Hysbyseb o </w:t>
            </w:r>
            <w:r w:rsidR="00EA0E5D"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>apêl</w:t>
            </w:r>
            <w:r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o dan paragraff 4(1) rhestr 14 o’r </w:t>
            </w:r>
            <w:r w:rsidR="00EA0E5D"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>ddeddf</w:t>
            </w:r>
            <w:r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1981 wedi dderbyn</w:t>
            </w:r>
          </w:p>
          <w:p w14:paraId="33BD3641" w14:textId="77777777" w:rsidR="00EF0711" w:rsidRPr="00767C51" w:rsidRDefault="00EF0711" w:rsidP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</w:rPr>
              <w:t xml:space="preserve">Notice of appeal served under </w:t>
            </w:r>
          </w:p>
          <w:p w14:paraId="7CD728DC" w14:textId="77777777" w:rsidR="00EF0711" w:rsidRPr="00767C51" w:rsidRDefault="00EF0711" w:rsidP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</w:rPr>
              <w:lastRenderedPageBreak/>
              <w:t>paragraph 4(1) of Schedule 14 to the 1981 Act,</w:t>
            </w:r>
          </w:p>
        </w:tc>
        <w:tc>
          <w:tcPr>
            <w:tcW w:w="3605" w:type="dxa"/>
          </w:tcPr>
          <w:p w14:paraId="65478A8A" w14:textId="77777777" w:rsidR="00EF0711" w:rsidRPr="00767C51" w:rsidRDefault="00EF0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711" w:rsidRPr="00767C51" w14:paraId="352D155D" w14:textId="77777777" w:rsidTr="00EA0E5D">
        <w:tc>
          <w:tcPr>
            <w:tcW w:w="5637" w:type="dxa"/>
          </w:tcPr>
          <w:p w14:paraId="3CB1048B" w14:textId="77777777" w:rsidR="00EF0711" w:rsidRPr="00767C51" w:rsidRDefault="00EA0E5D" w:rsidP="00EF0711">
            <w:pPr>
              <w:tabs>
                <w:tab w:val="left" w:pos="960"/>
              </w:tabs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>Datganiad</w:t>
            </w:r>
            <w:r w:rsidR="004D05D7"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yn sgil yr uchod ag hefyd datganiad ar benderfyniad yr Cynulliad ag unrhyw gyfeiriadau o osodwyd</w:t>
            </w:r>
          </w:p>
          <w:p w14:paraId="6E081C30" w14:textId="77777777" w:rsidR="00EF0711" w:rsidRPr="00767C51" w:rsidRDefault="00EF0711" w:rsidP="00EF0711">
            <w:pPr>
              <w:tabs>
                <w:tab w:val="left" w:pos="9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</w:rPr>
              <w:t>Statement to that effect; and, on being notified of the National Assembly’s decision, a statement setting out the decision and the terms of any direction given;</w:t>
            </w:r>
          </w:p>
        </w:tc>
        <w:tc>
          <w:tcPr>
            <w:tcW w:w="3605" w:type="dxa"/>
          </w:tcPr>
          <w:p w14:paraId="482E5985" w14:textId="77777777" w:rsidR="00EF0711" w:rsidRPr="00767C51" w:rsidRDefault="00EF0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711" w:rsidRPr="00767C51" w14:paraId="788CB5FA" w14:textId="77777777" w:rsidTr="00EA0E5D">
        <w:tc>
          <w:tcPr>
            <w:tcW w:w="5637" w:type="dxa"/>
          </w:tcPr>
          <w:p w14:paraId="1D9966A8" w14:textId="77777777" w:rsidR="004D05D7" w:rsidRPr="00767C51" w:rsidRDefault="004D05D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Ble mae’n ymarferol y dyddiad, amser a lleoliad o </w:t>
            </w:r>
            <w:r w:rsidR="00EA0E5D"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>unrhyw</w:t>
            </w:r>
            <w:r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wrandawiad neu </w:t>
            </w:r>
            <w:r w:rsidR="00EA0E5D" w:rsidRPr="00767C51">
              <w:rPr>
                <w:rFonts w:ascii="Arial" w:hAnsi="Arial" w:cs="Arial"/>
                <w:b/>
                <w:sz w:val="24"/>
                <w:szCs w:val="24"/>
                <w:lang w:val="cy-GB"/>
              </w:rPr>
              <w:t>ymchwilid</w:t>
            </w:r>
          </w:p>
          <w:p w14:paraId="2103F4A7" w14:textId="77777777" w:rsidR="00EF0711" w:rsidRPr="00767C51" w:rsidRDefault="004D05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C51">
              <w:rPr>
                <w:rFonts w:ascii="Arial" w:hAnsi="Arial" w:cs="Arial"/>
                <w:b/>
                <w:sz w:val="24"/>
                <w:szCs w:val="24"/>
              </w:rPr>
              <w:t>Where practicable, the date, time and venue of any proposed hearing or inquiry;</w:t>
            </w:r>
          </w:p>
        </w:tc>
        <w:tc>
          <w:tcPr>
            <w:tcW w:w="3605" w:type="dxa"/>
          </w:tcPr>
          <w:p w14:paraId="2FCD784C" w14:textId="77777777" w:rsidR="00EF0711" w:rsidRPr="00767C51" w:rsidRDefault="00EF0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711" w:rsidRPr="00767C51" w14:paraId="204A696E" w14:textId="77777777" w:rsidTr="00EA0E5D">
        <w:tc>
          <w:tcPr>
            <w:tcW w:w="5637" w:type="dxa"/>
          </w:tcPr>
          <w:p w14:paraId="492E24C4" w14:textId="77777777" w:rsidR="00EF0711" w:rsidRPr="00767C51" w:rsidRDefault="00EF0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5" w:type="dxa"/>
          </w:tcPr>
          <w:p w14:paraId="0A45513E" w14:textId="77777777" w:rsidR="00EF0711" w:rsidRPr="00767C51" w:rsidRDefault="00EF0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711" w:rsidRPr="00767C51" w14:paraId="06F6BE59" w14:textId="77777777" w:rsidTr="00EA0E5D">
        <w:tc>
          <w:tcPr>
            <w:tcW w:w="5637" w:type="dxa"/>
          </w:tcPr>
          <w:p w14:paraId="61BB5363" w14:textId="77777777" w:rsidR="00EF0711" w:rsidRPr="00767C51" w:rsidRDefault="00EF0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5" w:type="dxa"/>
          </w:tcPr>
          <w:p w14:paraId="6A7AE02B" w14:textId="77777777" w:rsidR="00EF0711" w:rsidRPr="00767C51" w:rsidRDefault="00EF0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F0FEF3" w14:textId="77777777" w:rsidR="00323405" w:rsidRPr="00767C51" w:rsidRDefault="00323405">
      <w:pPr>
        <w:rPr>
          <w:rFonts w:ascii="Arial" w:hAnsi="Arial" w:cs="Arial"/>
          <w:sz w:val="24"/>
          <w:szCs w:val="24"/>
        </w:rPr>
      </w:pPr>
    </w:p>
    <w:sectPr w:rsidR="00323405" w:rsidRPr="00767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815"/>
    <w:rsid w:val="00215815"/>
    <w:rsid w:val="002A5288"/>
    <w:rsid w:val="00323405"/>
    <w:rsid w:val="0041549C"/>
    <w:rsid w:val="004D05D7"/>
    <w:rsid w:val="00710085"/>
    <w:rsid w:val="00767C51"/>
    <w:rsid w:val="00B31BC4"/>
    <w:rsid w:val="00EA0E5D"/>
    <w:rsid w:val="00EB56AA"/>
    <w:rsid w:val="00EF0711"/>
    <w:rsid w:val="00F5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3B800"/>
  <w15:docId w15:val="{C143E799-5529-478E-AE49-89130B8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Eifion Jones</dc:creator>
  <cp:keywords/>
  <dc:description/>
  <cp:lastModifiedBy>Eifion Jones</cp:lastModifiedBy>
  <cp:revision>10</cp:revision>
  <dcterms:created xsi:type="dcterms:W3CDTF">2018-01-12T12:50:00Z</dcterms:created>
  <dcterms:modified xsi:type="dcterms:W3CDTF">2024-05-22T12:16:00Z</dcterms:modified>
</cp:coreProperties>
</file>