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Spec="cente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1384"/>
        <w:gridCol w:w="2977"/>
      </w:tblGrid>
      <w:tr w:rsidR="006A4F1C" w14:paraId="38B228C3" w14:textId="77777777" w:rsidTr="006A4F1C">
        <w:trPr>
          <w:trHeight w:hRule="exact" w:val="426"/>
        </w:trPr>
        <w:tc>
          <w:tcPr>
            <w:tcW w:w="1384" w:type="dxa"/>
            <w:shd w:val="clear" w:color="auto" w:fill="D9D9D9" w:themeFill="background1" w:themeFillShade="D9"/>
            <w:vAlign w:val="center"/>
          </w:tcPr>
          <w:p w14:paraId="39489FB9" w14:textId="77777777" w:rsidR="006A4F1C" w:rsidRPr="00CE7049" w:rsidRDefault="006A4F1C" w:rsidP="006A4F1C">
            <w:pPr>
              <w:pStyle w:val="OmniPage1"/>
              <w:spacing w:line="115" w:lineRule="exact"/>
              <w:rPr>
                <w:rFonts w:ascii="Arial" w:hAnsi="Arial" w:cs="Arial"/>
                <w:sz w:val="12"/>
                <w:szCs w:val="12"/>
              </w:rPr>
            </w:pPr>
            <w:r w:rsidRPr="00CE7049">
              <w:rPr>
                <w:rFonts w:ascii="Arial" w:hAnsi="Arial" w:cs="Arial"/>
                <w:sz w:val="12"/>
                <w:szCs w:val="12"/>
              </w:rPr>
              <w:t xml:space="preserve">For Office Use Only </w:t>
            </w:r>
          </w:p>
        </w:tc>
        <w:tc>
          <w:tcPr>
            <w:tcW w:w="2977" w:type="dxa"/>
            <w:shd w:val="clear" w:color="auto" w:fill="D9D9D9" w:themeFill="background1" w:themeFillShade="D9"/>
            <w:vAlign w:val="center"/>
          </w:tcPr>
          <w:p w14:paraId="32246136" w14:textId="77777777" w:rsidR="006A4F1C" w:rsidRPr="00CE7049" w:rsidRDefault="006A4F1C" w:rsidP="006A4F1C">
            <w:pPr>
              <w:jc w:val="right"/>
              <w:rPr>
                <w:rFonts w:cs="Arial"/>
                <w:sz w:val="12"/>
                <w:szCs w:val="12"/>
              </w:rPr>
            </w:pPr>
            <w:r>
              <w:rPr>
                <w:rFonts w:cs="Arial"/>
                <w:sz w:val="12"/>
                <w:szCs w:val="12"/>
              </w:rPr>
              <w:t xml:space="preserve">Form No S50 / 171 / 177 / 184 Application Form </w:t>
            </w:r>
            <w:r w:rsidRPr="00CE7049">
              <w:rPr>
                <w:rFonts w:cs="Arial"/>
                <w:sz w:val="12"/>
                <w:szCs w:val="12"/>
              </w:rPr>
              <w:fldChar w:fldCharType="begin"/>
            </w:r>
            <w:r w:rsidRPr="00CE7049">
              <w:rPr>
                <w:rFonts w:cs="Arial"/>
                <w:sz w:val="12"/>
                <w:szCs w:val="12"/>
              </w:rPr>
              <w:instrText xml:space="preserve"> CREATEDATE  \@ "dd/MM/yyyy" </w:instrText>
            </w:r>
            <w:r w:rsidRPr="00CE7049">
              <w:rPr>
                <w:rFonts w:cs="Arial"/>
                <w:sz w:val="12"/>
                <w:szCs w:val="12"/>
              </w:rPr>
              <w:fldChar w:fldCharType="end"/>
            </w:r>
          </w:p>
        </w:tc>
      </w:tr>
      <w:tr w:rsidR="006A4F1C" w14:paraId="71BABC79" w14:textId="77777777" w:rsidTr="006A4F1C">
        <w:trPr>
          <w:trHeight w:hRule="exact" w:val="417"/>
        </w:trPr>
        <w:tc>
          <w:tcPr>
            <w:tcW w:w="1384" w:type="dxa"/>
            <w:shd w:val="clear" w:color="auto" w:fill="D9D9D9" w:themeFill="background1" w:themeFillShade="D9"/>
            <w:vAlign w:val="center"/>
          </w:tcPr>
          <w:p w14:paraId="25D29A02" w14:textId="77777777" w:rsidR="006A4F1C" w:rsidRPr="00CE7049" w:rsidRDefault="006A4F1C" w:rsidP="006A4F1C">
            <w:pPr>
              <w:pStyle w:val="OmniPage2"/>
              <w:spacing w:line="115" w:lineRule="exact"/>
              <w:ind w:left="50" w:right="50"/>
              <w:rPr>
                <w:rFonts w:ascii="Arial" w:hAnsi="Arial" w:cs="Arial"/>
                <w:sz w:val="12"/>
                <w:szCs w:val="12"/>
              </w:rPr>
            </w:pPr>
            <w:r w:rsidRPr="00CE7049">
              <w:rPr>
                <w:rFonts w:ascii="Arial" w:hAnsi="Arial" w:cs="Arial"/>
                <w:sz w:val="12"/>
                <w:szCs w:val="12"/>
              </w:rPr>
              <w:t>Date Received</w:t>
            </w:r>
          </w:p>
        </w:tc>
        <w:tc>
          <w:tcPr>
            <w:tcW w:w="2977" w:type="dxa"/>
            <w:shd w:val="clear" w:color="auto" w:fill="D9D9D9" w:themeFill="background1" w:themeFillShade="D9"/>
            <w:vAlign w:val="center"/>
          </w:tcPr>
          <w:p w14:paraId="1B6AF80D" w14:textId="77777777" w:rsidR="006A4F1C" w:rsidRPr="00CE7049" w:rsidRDefault="006A4F1C" w:rsidP="006A4F1C">
            <w:pPr>
              <w:rPr>
                <w:rFonts w:cs="Arial"/>
                <w:sz w:val="12"/>
                <w:szCs w:val="12"/>
              </w:rPr>
            </w:pPr>
          </w:p>
        </w:tc>
      </w:tr>
      <w:tr w:rsidR="006A4F1C" w14:paraId="4F9B75CD" w14:textId="77777777" w:rsidTr="006A4F1C">
        <w:trPr>
          <w:trHeight w:hRule="exact" w:val="437"/>
        </w:trPr>
        <w:tc>
          <w:tcPr>
            <w:tcW w:w="1384" w:type="dxa"/>
            <w:shd w:val="clear" w:color="auto" w:fill="D9D9D9" w:themeFill="background1" w:themeFillShade="D9"/>
            <w:vAlign w:val="center"/>
          </w:tcPr>
          <w:p w14:paraId="23DD5F2D" w14:textId="77777777" w:rsidR="006A4F1C" w:rsidRPr="00CE7049" w:rsidRDefault="006A4F1C" w:rsidP="006A4F1C">
            <w:pPr>
              <w:pStyle w:val="OmniPage3"/>
              <w:spacing w:line="120" w:lineRule="exact"/>
              <w:ind w:left="50" w:right="50"/>
              <w:rPr>
                <w:rFonts w:ascii="Arial" w:hAnsi="Arial" w:cs="Arial"/>
                <w:sz w:val="12"/>
                <w:szCs w:val="12"/>
              </w:rPr>
            </w:pPr>
          </w:p>
        </w:tc>
        <w:tc>
          <w:tcPr>
            <w:tcW w:w="2977" w:type="dxa"/>
            <w:shd w:val="clear" w:color="auto" w:fill="D9D9D9" w:themeFill="background1" w:themeFillShade="D9"/>
            <w:vAlign w:val="center"/>
          </w:tcPr>
          <w:p w14:paraId="7E990681" w14:textId="77777777" w:rsidR="006A4F1C" w:rsidRPr="00CE7049" w:rsidRDefault="006A4F1C" w:rsidP="006A4F1C">
            <w:pPr>
              <w:rPr>
                <w:rFonts w:cs="Arial"/>
                <w:sz w:val="12"/>
                <w:szCs w:val="12"/>
              </w:rPr>
            </w:pPr>
          </w:p>
        </w:tc>
      </w:tr>
      <w:tr w:rsidR="006A4F1C" w14:paraId="4A6872D3" w14:textId="77777777" w:rsidTr="006A4F1C">
        <w:trPr>
          <w:trHeight w:hRule="exact" w:val="416"/>
        </w:trPr>
        <w:tc>
          <w:tcPr>
            <w:tcW w:w="1384" w:type="dxa"/>
            <w:shd w:val="clear" w:color="auto" w:fill="D9D9D9" w:themeFill="background1" w:themeFillShade="D9"/>
            <w:vAlign w:val="center"/>
          </w:tcPr>
          <w:p w14:paraId="1A032BE4" w14:textId="77777777" w:rsidR="006A4F1C" w:rsidRPr="00CE7049" w:rsidRDefault="006A4F1C" w:rsidP="006A4F1C">
            <w:pPr>
              <w:pStyle w:val="OmniPage4"/>
              <w:spacing w:line="120" w:lineRule="exact"/>
              <w:ind w:left="50" w:right="50"/>
              <w:rPr>
                <w:rFonts w:ascii="Arial" w:hAnsi="Arial" w:cs="Arial"/>
                <w:sz w:val="12"/>
                <w:szCs w:val="12"/>
              </w:rPr>
            </w:pPr>
          </w:p>
        </w:tc>
        <w:tc>
          <w:tcPr>
            <w:tcW w:w="2977" w:type="dxa"/>
            <w:shd w:val="clear" w:color="auto" w:fill="D9D9D9" w:themeFill="background1" w:themeFillShade="D9"/>
            <w:vAlign w:val="center"/>
          </w:tcPr>
          <w:p w14:paraId="06B78B52" w14:textId="77777777" w:rsidR="006A4F1C" w:rsidRPr="00CE7049" w:rsidRDefault="006A4F1C" w:rsidP="006A4F1C">
            <w:pPr>
              <w:rPr>
                <w:rFonts w:cs="Arial"/>
                <w:sz w:val="12"/>
                <w:szCs w:val="12"/>
              </w:rPr>
            </w:pPr>
          </w:p>
        </w:tc>
      </w:tr>
      <w:tr w:rsidR="006A4F1C" w14:paraId="67C94F61" w14:textId="77777777" w:rsidTr="006A4F1C">
        <w:trPr>
          <w:trHeight w:hRule="exact" w:val="435"/>
        </w:trPr>
        <w:tc>
          <w:tcPr>
            <w:tcW w:w="1384" w:type="dxa"/>
            <w:shd w:val="clear" w:color="auto" w:fill="D9D9D9" w:themeFill="background1" w:themeFillShade="D9"/>
            <w:vAlign w:val="center"/>
          </w:tcPr>
          <w:p w14:paraId="2409DEAC" w14:textId="77777777" w:rsidR="006A4F1C" w:rsidRPr="00CE7049" w:rsidRDefault="006A4F1C" w:rsidP="006A4F1C">
            <w:pPr>
              <w:pStyle w:val="OmniPage4"/>
              <w:spacing w:line="120" w:lineRule="exact"/>
              <w:ind w:left="50" w:right="50"/>
              <w:rPr>
                <w:rFonts w:ascii="Arial" w:hAnsi="Arial" w:cs="Arial"/>
                <w:sz w:val="12"/>
                <w:szCs w:val="12"/>
              </w:rPr>
            </w:pPr>
          </w:p>
        </w:tc>
        <w:tc>
          <w:tcPr>
            <w:tcW w:w="2977" w:type="dxa"/>
            <w:shd w:val="clear" w:color="auto" w:fill="D9D9D9" w:themeFill="background1" w:themeFillShade="D9"/>
            <w:vAlign w:val="center"/>
          </w:tcPr>
          <w:p w14:paraId="29B0340B" w14:textId="77777777" w:rsidR="006A4F1C" w:rsidRPr="00CE7049" w:rsidRDefault="006A4F1C" w:rsidP="006A4F1C">
            <w:pPr>
              <w:rPr>
                <w:rFonts w:cs="Arial"/>
                <w:sz w:val="12"/>
                <w:szCs w:val="12"/>
              </w:rPr>
            </w:pPr>
          </w:p>
        </w:tc>
      </w:tr>
      <w:tr w:rsidR="006A4F1C" w14:paraId="001BD76E" w14:textId="77777777" w:rsidTr="006A4F1C">
        <w:trPr>
          <w:trHeight w:hRule="exact" w:val="413"/>
        </w:trPr>
        <w:tc>
          <w:tcPr>
            <w:tcW w:w="1384" w:type="dxa"/>
            <w:shd w:val="clear" w:color="auto" w:fill="D9D9D9" w:themeFill="background1" w:themeFillShade="D9"/>
            <w:vAlign w:val="center"/>
          </w:tcPr>
          <w:p w14:paraId="30F71DB9" w14:textId="77777777" w:rsidR="006A4F1C" w:rsidRPr="00CE7049" w:rsidRDefault="006A4F1C" w:rsidP="006A4F1C">
            <w:pPr>
              <w:pStyle w:val="OmniPage4"/>
              <w:spacing w:line="120" w:lineRule="exact"/>
              <w:ind w:left="50" w:right="50"/>
              <w:rPr>
                <w:rFonts w:ascii="Arial" w:hAnsi="Arial" w:cs="Arial"/>
                <w:sz w:val="12"/>
                <w:szCs w:val="12"/>
              </w:rPr>
            </w:pPr>
            <w:r w:rsidRPr="00CE7049">
              <w:rPr>
                <w:rFonts w:ascii="Arial" w:hAnsi="Arial" w:cs="Arial"/>
                <w:sz w:val="12"/>
                <w:szCs w:val="12"/>
              </w:rPr>
              <w:t>Ref No</w:t>
            </w:r>
          </w:p>
        </w:tc>
        <w:tc>
          <w:tcPr>
            <w:tcW w:w="2977" w:type="dxa"/>
            <w:shd w:val="clear" w:color="auto" w:fill="D9D9D9" w:themeFill="background1" w:themeFillShade="D9"/>
            <w:vAlign w:val="center"/>
          </w:tcPr>
          <w:p w14:paraId="133C01C0" w14:textId="77777777" w:rsidR="006A4F1C" w:rsidRPr="00CE7049" w:rsidRDefault="006A4F1C" w:rsidP="006A4F1C">
            <w:pPr>
              <w:rPr>
                <w:rFonts w:cs="Arial"/>
                <w:sz w:val="12"/>
                <w:szCs w:val="12"/>
              </w:rPr>
            </w:pPr>
          </w:p>
        </w:tc>
      </w:tr>
    </w:tbl>
    <w:p w14:paraId="47243EAC" w14:textId="77777777" w:rsidR="006A4F1C" w:rsidRDefault="006A4F1C" w:rsidP="006A4F1C">
      <w:pPr>
        <w:keepNext/>
        <w:widowControl w:val="0"/>
        <w:overflowPunct/>
        <w:autoSpaceDE/>
        <w:autoSpaceDN/>
        <w:adjustRightInd/>
        <w:textAlignment w:val="auto"/>
        <w:outlineLvl w:val="0"/>
        <w:rPr>
          <w:b/>
          <w:kern w:val="28"/>
          <w:sz w:val="28"/>
          <w:szCs w:val="20"/>
          <w:lang w:val="en-US" w:eastAsia="en-US"/>
        </w:rPr>
      </w:pPr>
      <w:r>
        <w:rPr>
          <w:rFonts w:cs="Arial"/>
          <w:b/>
          <w:noProof/>
          <w:szCs w:val="24"/>
        </w:rPr>
        <w:drawing>
          <wp:inline distT="0" distB="0" distL="0" distR="0" wp14:anchorId="5118095D" wp14:editId="222C10CD">
            <wp:extent cx="2781300" cy="1252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CrestColour SideTex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5023" cy="1254032"/>
                    </a:xfrm>
                    <a:prstGeom prst="rect">
                      <a:avLst/>
                    </a:prstGeom>
                  </pic:spPr>
                </pic:pic>
              </a:graphicData>
            </a:graphic>
          </wp:inline>
        </w:drawing>
      </w:r>
    </w:p>
    <w:p w14:paraId="548530AA" w14:textId="77777777" w:rsidR="006A4F1C" w:rsidRDefault="006A4F1C" w:rsidP="006A4F1C">
      <w:pPr>
        <w:keepNext/>
        <w:widowControl w:val="0"/>
        <w:overflowPunct/>
        <w:autoSpaceDE/>
        <w:autoSpaceDN/>
        <w:adjustRightInd/>
        <w:textAlignment w:val="auto"/>
        <w:outlineLvl w:val="0"/>
        <w:rPr>
          <w:b/>
          <w:kern w:val="28"/>
          <w:szCs w:val="20"/>
          <w:lang w:val="en-US" w:eastAsia="en-US"/>
        </w:rPr>
      </w:pPr>
    </w:p>
    <w:p w14:paraId="14A8CC5E" w14:textId="77777777" w:rsidR="006A4F1C" w:rsidRPr="000C509D" w:rsidRDefault="006A4F1C" w:rsidP="006A4F1C">
      <w:pPr>
        <w:keepNext/>
        <w:widowControl w:val="0"/>
        <w:overflowPunct/>
        <w:autoSpaceDE/>
        <w:autoSpaceDN/>
        <w:adjustRightInd/>
        <w:textAlignment w:val="auto"/>
        <w:outlineLvl w:val="0"/>
        <w:rPr>
          <w:b/>
          <w:kern w:val="28"/>
          <w:szCs w:val="20"/>
          <w:lang w:val="en-US" w:eastAsia="en-US"/>
        </w:rPr>
      </w:pPr>
    </w:p>
    <w:p w14:paraId="2AB4E720" w14:textId="77777777" w:rsidR="006A4F1C" w:rsidRPr="000C509D" w:rsidRDefault="006A4F1C" w:rsidP="006A4F1C">
      <w:pPr>
        <w:keepNext/>
        <w:widowControl w:val="0"/>
        <w:overflowPunct/>
        <w:autoSpaceDE/>
        <w:autoSpaceDN/>
        <w:adjustRightInd/>
        <w:textAlignment w:val="auto"/>
        <w:outlineLvl w:val="0"/>
        <w:rPr>
          <w:b/>
          <w:kern w:val="28"/>
          <w:szCs w:val="20"/>
          <w:lang w:val="en-US" w:eastAsia="en-US"/>
        </w:rPr>
      </w:pPr>
    </w:p>
    <w:p w14:paraId="79137A35" w14:textId="77777777" w:rsidR="006A4F1C" w:rsidRDefault="006A4F1C" w:rsidP="006A4F1C">
      <w:pPr>
        <w:keepNext/>
        <w:widowControl w:val="0"/>
        <w:overflowPunct/>
        <w:autoSpaceDE/>
        <w:autoSpaceDN/>
        <w:adjustRightInd/>
        <w:jc w:val="center"/>
        <w:textAlignment w:val="auto"/>
        <w:outlineLvl w:val="0"/>
        <w:rPr>
          <w:rFonts w:cs="Arial"/>
          <w:b/>
          <w:kern w:val="28"/>
          <w:szCs w:val="24"/>
          <w:lang w:val="en-US" w:eastAsia="en-US"/>
        </w:rPr>
      </w:pPr>
      <w:r>
        <w:rPr>
          <w:rFonts w:cs="Arial"/>
          <w:b/>
          <w:kern w:val="28"/>
          <w:szCs w:val="24"/>
          <w:lang w:val="en-US" w:eastAsia="en-US"/>
        </w:rPr>
        <w:t xml:space="preserve">Highways Act 1980 </w:t>
      </w:r>
    </w:p>
    <w:p w14:paraId="7B443D4F" w14:textId="77777777" w:rsidR="006A4F1C" w:rsidRDefault="006A4F1C" w:rsidP="006A4F1C">
      <w:pPr>
        <w:keepNext/>
        <w:widowControl w:val="0"/>
        <w:overflowPunct/>
        <w:autoSpaceDE/>
        <w:autoSpaceDN/>
        <w:adjustRightInd/>
        <w:jc w:val="center"/>
        <w:textAlignment w:val="auto"/>
        <w:outlineLvl w:val="0"/>
        <w:rPr>
          <w:rFonts w:cs="Arial"/>
          <w:b/>
          <w:kern w:val="28"/>
          <w:szCs w:val="24"/>
          <w:lang w:val="en-US" w:eastAsia="en-US"/>
        </w:rPr>
      </w:pPr>
      <w:r>
        <w:rPr>
          <w:rFonts w:cs="Arial"/>
          <w:b/>
          <w:kern w:val="28"/>
          <w:szCs w:val="24"/>
          <w:lang w:val="en-US" w:eastAsia="en-US"/>
        </w:rPr>
        <w:t>New Roads a</w:t>
      </w:r>
      <w:r w:rsidRPr="00E607C4">
        <w:rPr>
          <w:rFonts w:cs="Arial"/>
          <w:b/>
          <w:kern w:val="28"/>
          <w:szCs w:val="24"/>
          <w:lang w:val="en-US" w:eastAsia="en-US"/>
        </w:rPr>
        <w:t>nd Street Works Act 1991</w:t>
      </w:r>
    </w:p>
    <w:p w14:paraId="03F0FBDC" w14:textId="77777777" w:rsidR="006A4F1C" w:rsidRPr="00500136" w:rsidRDefault="006A4F1C" w:rsidP="006A4F1C">
      <w:pPr>
        <w:keepNext/>
        <w:widowControl w:val="0"/>
        <w:overflowPunct/>
        <w:autoSpaceDE/>
        <w:autoSpaceDN/>
        <w:adjustRightInd/>
        <w:jc w:val="center"/>
        <w:textAlignment w:val="auto"/>
        <w:outlineLvl w:val="0"/>
        <w:rPr>
          <w:rFonts w:cs="Arial"/>
          <w:b/>
          <w:szCs w:val="24"/>
          <w:lang w:val="en-US" w:eastAsia="en-US"/>
        </w:rPr>
      </w:pPr>
      <w:r w:rsidRPr="00500136">
        <w:rPr>
          <w:rFonts w:cs="Arial"/>
          <w:b/>
          <w:szCs w:val="24"/>
          <w:lang w:val="en-US" w:eastAsia="en-US"/>
        </w:rPr>
        <w:t>Application to</w:t>
      </w:r>
      <w:r w:rsidRPr="00500136">
        <w:rPr>
          <w:rFonts w:cs="Arial"/>
          <w:b/>
          <w:szCs w:val="24"/>
        </w:rPr>
        <w:t xml:space="preserve"> </w:t>
      </w:r>
      <w:r w:rsidR="00E71372">
        <w:rPr>
          <w:rFonts w:cs="Arial"/>
          <w:b/>
          <w:szCs w:val="24"/>
        </w:rPr>
        <w:t>E</w:t>
      </w:r>
      <w:r w:rsidRPr="00500136">
        <w:rPr>
          <w:rFonts w:cs="Arial"/>
          <w:b/>
          <w:szCs w:val="24"/>
        </w:rPr>
        <w:t xml:space="preserve">xcavate the </w:t>
      </w:r>
      <w:r w:rsidR="00E71372">
        <w:rPr>
          <w:rFonts w:cs="Arial"/>
          <w:b/>
          <w:szCs w:val="24"/>
        </w:rPr>
        <w:t>Highway / A</w:t>
      </w:r>
      <w:r w:rsidRPr="00500136">
        <w:rPr>
          <w:rFonts w:cs="Arial"/>
          <w:b/>
          <w:szCs w:val="24"/>
        </w:rPr>
        <w:t xml:space="preserve">lter </w:t>
      </w:r>
      <w:r w:rsidR="00E71372">
        <w:rPr>
          <w:rFonts w:cs="Arial"/>
          <w:b/>
          <w:szCs w:val="24"/>
        </w:rPr>
        <w:t>V</w:t>
      </w:r>
      <w:r w:rsidRPr="00500136">
        <w:rPr>
          <w:rFonts w:cs="Arial"/>
          <w:b/>
          <w:szCs w:val="24"/>
        </w:rPr>
        <w:t xml:space="preserve">ehicle </w:t>
      </w:r>
      <w:r w:rsidR="00E71372">
        <w:rPr>
          <w:rFonts w:cs="Arial"/>
          <w:b/>
          <w:szCs w:val="24"/>
        </w:rPr>
        <w:t>A</w:t>
      </w:r>
      <w:r w:rsidRPr="00500136">
        <w:rPr>
          <w:rFonts w:cs="Arial"/>
          <w:b/>
          <w:szCs w:val="24"/>
        </w:rPr>
        <w:t xml:space="preserve">ccess </w:t>
      </w:r>
    </w:p>
    <w:p w14:paraId="4EFAD9A6" w14:textId="77777777" w:rsidR="006A4F1C" w:rsidRDefault="006A4F1C" w:rsidP="006A4F1C">
      <w:pPr>
        <w:keepNext/>
        <w:widowControl w:val="0"/>
        <w:overflowPunct/>
        <w:autoSpaceDE/>
        <w:autoSpaceDN/>
        <w:adjustRightInd/>
        <w:jc w:val="center"/>
        <w:textAlignment w:val="auto"/>
        <w:outlineLvl w:val="0"/>
        <w:rPr>
          <w:rFonts w:cs="Arial"/>
          <w:szCs w:val="24"/>
          <w:lang w:val="en-US" w:eastAsia="en-US"/>
        </w:rPr>
      </w:pPr>
      <w:r>
        <w:rPr>
          <w:rFonts w:cs="Arial"/>
          <w:szCs w:val="24"/>
          <w:lang w:val="en-US" w:eastAsia="en-US"/>
        </w:rPr>
        <w:t>(This Form must be s</w:t>
      </w:r>
      <w:r w:rsidRPr="00E607C4">
        <w:rPr>
          <w:rFonts w:cs="Arial"/>
          <w:szCs w:val="24"/>
          <w:lang w:val="en-US" w:eastAsia="en-US"/>
        </w:rPr>
        <w:t xml:space="preserve">ubmitted </w:t>
      </w:r>
      <w:r>
        <w:rPr>
          <w:rFonts w:cs="Arial"/>
          <w:szCs w:val="24"/>
          <w:lang w:val="en-US" w:eastAsia="en-US"/>
        </w:rPr>
        <w:t>at Least 30 Days Prior t</w:t>
      </w:r>
      <w:r w:rsidRPr="00E607C4">
        <w:rPr>
          <w:rFonts w:cs="Arial"/>
          <w:szCs w:val="24"/>
          <w:lang w:val="en-US" w:eastAsia="en-US"/>
        </w:rPr>
        <w:t>o Scheme Commencing</w:t>
      </w:r>
      <w:r>
        <w:rPr>
          <w:rFonts w:cs="Arial"/>
          <w:szCs w:val="24"/>
          <w:lang w:val="en-US" w:eastAsia="en-US"/>
        </w:rPr>
        <w:t>)</w:t>
      </w:r>
    </w:p>
    <w:p w14:paraId="087C8E06" w14:textId="77777777" w:rsidR="006A4F1C" w:rsidRPr="00E607C4" w:rsidRDefault="006A4F1C" w:rsidP="006A4F1C">
      <w:pPr>
        <w:widowControl w:val="0"/>
        <w:overflowPunct/>
        <w:autoSpaceDE/>
        <w:autoSpaceDN/>
        <w:adjustRightInd/>
        <w:textAlignment w:val="auto"/>
        <w:rPr>
          <w:rFonts w:cs="Arial"/>
          <w:szCs w:val="24"/>
          <w:lang w:val="en-US" w:eastAsia="en-US"/>
        </w:rPr>
      </w:pPr>
    </w:p>
    <w:p w14:paraId="2D61320E" w14:textId="77777777" w:rsidR="006A4F1C" w:rsidRDefault="006A4F1C" w:rsidP="006A4F1C">
      <w:pPr>
        <w:widowControl w:val="0"/>
        <w:overflowPunct/>
        <w:autoSpaceDE/>
        <w:autoSpaceDN/>
        <w:adjustRightInd/>
        <w:textAlignment w:val="auto"/>
        <w:rPr>
          <w:rFonts w:cs="Arial"/>
          <w:szCs w:val="24"/>
          <w:lang w:val="en-US" w:eastAsia="en-US"/>
        </w:rPr>
      </w:pPr>
      <w:r>
        <w:rPr>
          <w:rFonts w:cs="Arial"/>
          <w:szCs w:val="24"/>
          <w:lang w:val="en-US" w:eastAsia="en-US"/>
        </w:rPr>
        <w:t xml:space="preserve">Please </w:t>
      </w:r>
      <w:r>
        <w:rPr>
          <w:rFonts w:cs="Arial"/>
          <w:szCs w:val="24"/>
          <w:lang w:val="en-US" w:eastAsia="en-US"/>
        </w:rPr>
        <w:sym w:font="Wingdings" w:char="F0FC"/>
      </w:r>
      <w:r w:rsidRPr="00E607C4">
        <w:rPr>
          <w:rFonts w:cs="Arial"/>
          <w:szCs w:val="24"/>
          <w:lang w:val="en-US" w:eastAsia="en-US"/>
        </w:rPr>
        <w:t xml:space="preserve"> the appropriate box(es)</w:t>
      </w:r>
      <w:r>
        <w:rPr>
          <w:rFonts w:cs="Arial"/>
          <w:szCs w:val="24"/>
          <w:lang w:val="en-US" w:eastAsia="en-US"/>
        </w:rPr>
        <w:t xml:space="preserve"> to indicate the type of </w:t>
      </w:r>
      <w:r w:rsidR="00A37162">
        <w:rPr>
          <w:rFonts w:cs="Arial"/>
          <w:szCs w:val="24"/>
          <w:lang w:val="en-US" w:eastAsia="en-US"/>
        </w:rPr>
        <w:t>Licence</w:t>
      </w:r>
      <w:r>
        <w:rPr>
          <w:rFonts w:cs="Arial"/>
          <w:szCs w:val="24"/>
          <w:lang w:val="en-US" w:eastAsia="en-US"/>
        </w:rPr>
        <w:t xml:space="preserve"> required.</w:t>
      </w:r>
    </w:p>
    <w:p w14:paraId="04CA0D92" w14:textId="77777777" w:rsidR="006A4F1C" w:rsidRPr="00825619" w:rsidRDefault="006A4F1C" w:rsidP="006A4F1C">
      <w:pPr>
        <w:widowControl w:val="0"/>
        <w:overflowPunct/>
        <w:autoSpaceDE/>
        <w:autoSpaceDN/>
        <w:adjustRightInd/>
        <w:textAlignment w:val="auto"/>
        <w:rPr>
          <w:rFonts w:cs="Arial"/>
          <w:sz w:val="10"/>
          <w:szCs w:val="24"/>
          <w:lang w:val="en-US" w:eastAsia="en-US"/>
        </w:rPr>
      </w:pPr>
    </w:p>
    <w:tbl>
      <w:tblPr>
        <w:tblStyle w:val="TableGrid"/>
        <w:tblW w:w="0" w:type="auto"/>
        <w:tblInd w:w="108" w:type="dxa"/>
        <w:tblLook w:val="04A0" w:firstRow="1" w:lastRow="0" w:firstColumn="1" w:lastColumn="0" w:noHBand="0" w:noVBand="1"/>
      </w:tblPr>
      <w:tblGrid>
        <w:gridCol w:w="840"/>
        <w:gridCol w:w="9508"/>
      </w:tblGrid>
      <w:tr w:rsidR="006A4F1C" w14:paraId="23F3BAAA" w14:textId="77777777" w:rsidTr="003A4624">
        <w:trPr>
          <w:trHeight w:val="420"/>
        </w:trPr>
        <w:tc>
          <w:tcPr>
            <w:tcW w:w="851" w:type="dxa"/>
          </w:tcPr>
          <w:p w14:paraId="56773C48" w14:textId="77777777" w:rsidR="006A4F1C" w:rsidRPr="0092126C" w:rsidRDefault="006A4F1C" w:rsidP="0092126C">
            <w:pPr>
              <w:widowControl w:val="0"/>
              <w:overflowPunct/>
              <w:autoSpaceDE/>
              <w:autoSpaceDN/>
              <w:adjustRightInd/>
              <w:jc w:val="center"/>
              <w:textAlignment w:val="auto"/>
              <w:rPr>
                <w:rFonts w:cs="Arial"/>
                <w:b/>
                <w:szCs w:val="24"/>
                <w:lang w:val="en-US" w:eastAsia="en-US"/>
              </w:rPr>
            </w:pPr>
          </w:p>
        </w:tc>
        <w:tc>
          <w:tcPr>
            <w:tcW w:w="9639" w:type="dxa"/>
            <w:shd w:val="clear" w:color="auto" w:fill="D9D9D9" w:themeFill="background1" w:themeFillShade="D9"/>
            <w:vAlign w:val="center"/>
          </w:tcPr>
          <w:p w14:paraId="3750705F" w14:textId="3BA75161" w:rsidR="006A4F1C" w:rsidRDefault="006A4F1C" w:rsidP="003A4624">
            <w:pPr>
              <w:pStyle w:val="NoSpacing"/>
              <w:rPr>
                <w:rFonts w:cs="Arial"/>
                <w:szCs w:val="24"/>
                <w:lang w:val="en-US" w:eastAsia="en-US"/>
              </w:rPr>
            </w:pPr>
            <w:r w:rsidRPr="00347F08">
              <w:rPr>
                <w:b/>
                <w:lang w:val="en-US" w:eastAsia="en-US"/>
              </w:rPr>
              <w:t>S50:</w:t>
            </w:r>
            <w:r w:rsidRPr="00E607C4">
              <w:rPr>
                <w:lang w:val="en-US" w:eastAsia="en-US"/>
              </w:rPr>
              <w:t xml:space="preserve"> Place or maintain apparatus in the Highway (e.g., g</w:t>
            </w:r>
            <w:r>
              <w:rPr>
                <w:lang w:val="en-US" w:eastAsia="en-US"/>
              </w:rPr>
              <w:t xml:space="preserve">as, electric, </w:t>
            </w:r>
            <w:r w:rsidR="008728FA">
              <w:rPr>
                <w:lang w:val="en-US" w:eastAsia="en-US"/>
              </w:rPr>
              <w:t>water etc.</w:t>
            </w:r>
            <w:r>
              <w:rPr>
                <w:lang w:val="en-US" w:eastAsia="en-US"/>
              </w:rPr>
              <w:t xml:space="preserve">) </w:t>
            </w:r>
          </w:p>
        </w:tc>
      </w:tr>
      <w:tr w:rsidR="006A4F1C" w14:paraId="2E938BBA" w14:textId="77777777" w:rsidTr="003A4624">
        <w:trPr>
          <w:trHeight w:val="420"/>
        </w:trPr>
        <w:tc>
          <w:tcPr>
            <w:tcW w:w="851" w:type="dxa"/>
          </w:tcPr>
          <w:p w14:paraId="584CD08A" w14:textId="6DFB95E4" w:rsidR="004E55C4" w:rsidRDefault="004E55C4" w:rsidP="003A4624">
            <w:pPr>
              <w:widowControl w:val="0"/>
              <w:overflowPunct/>
              <w:autoSpaceDE/>
              <w:autoSpaceDN/>
              <w:adjustRightInd/>
              <w:textAlignment w:val="auto"/>
              <w:rPr>
                <w:rFonts w:cs="Arial"/>
                <w:szCs w:val="24"/>
                <w:lang w:val="en-US" w:eastAsia="en-US"/>
              </w:rPr>
            </w:pPr>
          </w:p>
        </w:tc>
        <w:tc>
          <w:tcPr>
            <w:tcW w:w="9639" w:type="dxa"/>
            <w:shd w:val="clear" w:color="auto" w:fill="D9D9D9" w:themeFill="background1" w:themeFillShade="D9"/>
            <w:vAlign w:val="center"/>
          </w:tcPr>
          <w:p w14:paraId="15E93499" w14:textId="5045C253" w:rsidR="006A4F1C" w:rsidRDefault="006A4F1C" w:rsidP="00E71372">
            <w:pPr>
              <w:widowControl w:val="0"/>
              <w:overflowPunct/>
              <w:autoSpaceDE/>
              <w:autoSpaceDN/>
              <w:adjustRightInd/>
              <w:textAlignment w:val="auto"/>
              <w:rPr>
                <w:rFonts w:cs="Arial"/>
                <w:szCs w:val="24"/>
                <w:lang w:val="en-US" w:eastAsia="en-US"/>
              </w:rPr>
            </w:pPr>
            <w:r w:rsidRPr="00347F08">
              <w:rPr>
                <w:b/>
                <w:lang w:val="en-US" w:eastAsia="en-US"/>
              </w:rPr>
              <w:t>S171:</w:t>
            </w:r>
            <w:r w:rsidRPr="00E607C4">
              <w:rPr>
                <w:lang w:val="en-US" w:eastAsia="en-US"/>
              </w:rPr>
              <w:t xml:space="preserve"> Make </w:t>
            </w:r>
            <w:r w:rsidR="00E71372">
              <w:rPr>
                <w:lang w:val="en-US" w:eastAsia="en-US"/>
              </w:rPr>
              <w:t>other</w:t>
            </w:r>
            <w:r w:rsidRPr="00E607C4">
              <w:rPr>
                <w:lang w:val="en-US" w:eastAsia="en-US"/>
              </w:rPr>
              <w:t xml:space="preserve"> excavation</w:t>
            </w:r>
            <w:r w:rsidR="00E71372">
              <w:rPr>
                <w:lang w:val="en-US" w:eastAsia="en-US"/>
              </w:rPr>
              <w:t>s</w:t>
            </w:r>
            <w:r w:rsidRPr="00E607C4">
              <w:rPr>
                <w:lang w:val="en-US" w:eastAsia="en-US"/>
              </w:rPr>
              <w:t xml:space="preserve"> </w:t>
            </w:r>
            <w:r>
              <w:rPr>
                <w:lang w:val="en-US" w:eastAsia="en-US"/>
              </w:rPr>
              <w:t>(e.g.</w:t>
            </w:r>
            <w:r w:rsidRPr="00E607C4">
              <w:rPr>
                <w:lang w:val="en-US" w:eastAsia="en-US"/>
              </w:rPr>
              <w:t xml:space="preserve"> </w:t>
            </w:r>
            <w:r w:rsidR="008728FA">
              <w:rPr>
                <w:lang w:val="en-US" w:eastAsia="en-US"/>
              </w:rPr>
              <w:t xml:space="preserve">maintain property, </w:t>
            </w:r>
            <w:r w:rsidRPr="00E607C4">
              <w:rPr>
                <w:lang w:val="en-US" w:eastAsia="en-US"/>
              </w:rPr>
              <w:t>to repair boundary wall footings</w:t>
            </w:r>
            <w:r w:rsidR="008728FA">
              <w:rPr>
                <w:lang w:val="en-US" w:eastAsia="en-US"/>
              </w:rPr>
              <w:t>, bore/trial holes, traffic counters, materials deposited on the highway/footway, replacing signs and poles in the verge</w:t>
            </w:r>
          </w:p>
        </w:tc>
      </w:tr>
      <w:tr w:rsidR="006A4F1C" w14:paraId="03E76F18" w14:textId="77777777" w:rsidTr="003A4624">
        <w:trPr>
          <w:trHeight w:val="420"/>
        </w:trPr>
        <w:tc>
          <w:tcPr>
            <w:tcW w:w="851" w:type="dxa"/>
          </w:tcPr>
          <w:p w14:paraId="6D64369C" w14:textId="77777777" w:rsidR="006A4F1C" w:rsidRDefault="006A4F1C" w:rsidP="003A4624">
            <w:pPr>
              <w:widowControl w:val="0"/>
              <w:overflowPunct/>
              <w:autoSpaceDE/>
              <w:autoSpaceDN/>
              <w:adjustRightInd/>
              <w:textAlignment w:val="auto"/>
              <w:rPr>
                <w:rFonts w:cs="Arial"/>
                <w:szCs w:val="24"/>
                <w:lang w:val="en-US" w:eastAsia="en-US"/>
              </w:rPr>
            </w:pPr>
          </w:p>
        </w:tc>
        <w:tc>
          <w:tcPr>
            <w:tcW w:w="9639" w:type="dxa"/>
            <w:shd w:val="clear" w:color="auto" w:fill="D9D9D9" w:themeFill="background1" w:themeFillShade="D9"/>
            <w:vAlign w:val="center"/>
          </w:tcPr>
          <w:p w14:paraId="388FE8EC" w14:textId="77777777" w:rsidR="006A4F1C" w:rsidRDefault="006A4F1C" w:rsidP="00E71372">
            <w:pPr>
              <w:pStyle w:val="NoSpacing"/>
              <w:rPr>
                <w:rFonts w:cs="Arial"/>
                <w:szCs w:val="24"/>
                <w:lang w:val="en-US" w:eastAsia="en-US"/>
              </w:rPr>
            </w:pPr>
            <w:r w:rsidRPr="00347F08">
              <w:rPr>
                <w:b/>
                <w:lang w:val="en-US" w:eastAsia="en-US"/>
              </w:rPr>
              <w:t>S177:</w:t>
            </w:r>
            <w:r w:rsidRPr="00E607C4">
              <w:rPr>
                <w:lang w:val="en-US" w:eastAsia="en-US"/>
              </w:rPr>
              <w:t xml:space="preserve"> </w:t>
            </w:r>
            <w:r w:rsidR="00837693" w:rsidRPr="00837693">
              <w:rPr>
                <w:rFonts w:cs="Arial"/>
                <w:szCs w:val="24"/>
              </w:rPr>
              <w:t>C</w:t>
            </w:r>
            <w:r w:rsidR="004B3EA2">
              <w:rPr>
                <w:rFonts w:cs="Arial"/>
                <w:szCs w:val="24"/>
              </w:rPr>
              <w:t>arry out building w</w:t>
            </w:r>
            <w:r w:rsidR="00837693" w:rsidRPr="00837693">
              <w:rPr>
                <w:rFonts w:cs="Arial"/>
                <w:szCs w:val="24"/>
              </w:rPr>
              <w:t xml:space="preserve">orks overhanging the Highway / </w:t>
            </w:r>
            <w:r w:rsidR="00E71372">
              <w:rPr>
                <w:rFonts w:cs="Arial"/>
                <w:szCs w:val="24"/>
              </w:rPr>
              <w:t>Install o</w:t>
            </w:r>
            <w:r w:rsidR="00837693" w:rsidRPr="00837693">
              <w:rPr>
                <w:rFonts w:cs="Arial"/>
                <w:szCs w:val="24"/>
              </w:rPr>
              <w:t xml:space="preserve">versailing </w:t>
            </w:r>
            <w:r w:rsidR="00E71372">
              <w:rPr>
                <w:rFonts w:cs="Arial"/>
                <w:szCs w:val="24"/>
              </w:rPr>
              <w:t>i</w:t>
            </w:r>
            <w:r w:rsidR="00837693" w:rsidRPr="00837693">
              <w:rPr>
                <w:rFonts w:cs="Arial"/>
                <w:szCs w:val="24"/>
              </w:rPr>
              <w:t>nsulation</w:t>
            </w:r>
          </w:p>
        </w:tc>
      </w:tr>
      <w:tr w:rsidR="006A4F1C" w14:paraId="79F1A4DC" w14:textId="77777777" w:rsidTr="003A4624">
        <w:trPr>
          <w:trHeight w:val="420"/>
        </w:trPr>
        <w:tc>
          <w:tcPr>
            <w:tcW w:w="851" w:type="dxa"/>
          </w:tcPr>
          <w:p w14:paraId="609D9886" w14:textId="77777777" w:rsidR="006A4F1C" w:rsidRDefault="006A4F1C" w:rsidP="00BE3610">
            <w:pPr>
              <w:widowControl w:val="0"/>
              <w:overflowPunct/>
              <w:autoSpaceDE/>
              <w:autoSpaceDN/>
              <w:adjustRightInd/>
              <w:jc w:val="center"/>
              <w:textAlignment w:val="auto"/>
              <w:rPr>
                <w:rFonts w:cs="Arial"/>
                <w:szCs w:val="24"/>
                <w:lang w:val="en-US" w:eastAsia="en-US"/>
              </w:rPr>
            </w:pPr>
          </w:p>
        </w:tc>
        <w:tc>
          <w:tcPr>
            <w:tcW w:w="9639" w:type="dxa"/>
            <w:shd w:val="clear" w:color="auto" w:fill="D9D9D9" w:themeFill="background1" w:themeFillShade="D9"/>
            <w:vAlign w:val="center"/>
          </w:tcPr>
          <w:p w14:paraId="18F13E59" w14:textId="1555A652" w:rsidR="006A4F1C" w:rsidRPr="00347F08" w:rsidRDefault="006A4F1C" w:rsidP="00C44BAF">
            <w:pPr>
              <w:pStyle w:val="NoSpacing"/>
              <w:rPr>
                <w:b/>
                <w:lang w:val="en-US" w:eastAsia="en-US"/>
              </w:rPr>
            </w:pPr>
            <w:r w:rsidRPr="00347F08">
              <w:rPr>
                <w:b/>
                <w:lang w:val="en-US" w:eastAsia="en-US"/>
              </w:rPr>
              <w:t>S184:</w:t>
            </w:r>
            <w:r w:rsidRPr="00E607C4">
              <w:rPr>
                <w:lang w:val="en-US" w:eastAsia="en-US"/>
              </w:rPr>
              <w:t xml:space="preserve"> Create or alter a vehic</w:t>
            </w:r>
            <w:r w:rsidR="00C44BAF">
              <w:rPr>
                <w:lang w:val="en-US" w:eastAsia="en-US"/>
              </w:rPr>
              <w:t>le</w:t>
            </w:r>
            <w:r w:rsidRPr="00E607C4">
              <w:rPr>
                <w:lang w:val="en-US" w:eastAsia="en-US"/>
              </w:rPr>
              <w:t xml:space="preserve"> access</w:t>
            </w:r>
            <w:r w:rsidR="008728FA">
              <w:rPr>
                <w:lang w:val="en-US" w:eastAsia="en-US"/>
              </w:rPr>
              <w:t xml:space="preserve"> and dropped kerbs</w:t>
            </w:r>
          </w:p>
        </w:tc>
      </w:tr>
      <w:tr w:rsidR="006A4F1C" w14:paraId="5D99D045" w14:textId="77777777" w:rsidTr="003A4624">
        <w:trPr>
          <w:trHeight w:val="420"/>
        </w:trPr>
        <w:tc>
          <w:tcPr>
            <w:tcW w:w="851" w:type="dxa"/>
          </w:tcPr>
          <w:p w14:paraId="464E8588" w14:textId="77777777" w:rsidR="006A4F1C" w:rsidRDefault="006A4F1C" w:rsidP="00A23124">
            <w:pPr>
              <w:widowControl w:val="0"/>
              <w:overflowPunct/>
              <w:autoSpaceDE/>
              <w:autoSpaceDN/>
              <w:adjustRightInd/>
              <w:jc w:val="center"/>
              <w:textAlignment w:val="auto"/>
              <w:rPr>
                <w:rFonts w:cs="Arial"/>
                <w:szCs w:val="24"/>
                <w:lang w:val="en-US" w:eastAsia="en-US"/>
              </w:rPr>
            </w:pPr>
          </w:p>
        </w:tc>
        <w:tc>
          <w:tcPr>
            <w:tcW w:w="9639" w:type="dxa"/>
            <w:shd w:val="clear" w:color="auto" w:fill="D9D9D9" w:themeFill="background1" w:themeFillShade="D9"/>
            <w:vAlign w:val="center"/>
          </w:tcPr>
          <w:p w14:paraId="4D6584C0" w14:textId="77777777" w:rsidR="006A4F1C" w:rsidRPr="00447F5C" w:rsidRDefault="006A4F1C" w:rsidP="003A4624">
            <w:pPr>
              <w:pStyle w:val="NoSpacing"/>
              <w:rPr>
                <w:b/>
                <w:lang w:val="en-US" w:eastAsia="en-US"/>
              </w:rPr>
            </w:pPr>
            <w:r w:rsidRPr="00447F5C">
              <w:rPr>
                <w:b/>
                <w:lang w:val="en-US" w:eastAsia="en-US"/>
              </w:rPr>
              <w:t>Retrospective Application</w:t>
            </w:r>
          </w:p>
          <w:p w14:paraId="4AA2AB7E" w14:textId="77777777" w:rsidR="006A4F1C" w:rsidRDefault="006A4F1C" w:rsidP="00E71372">
            <w:pPr>
              <w:pStyle w:val="NoSpacing"/>
              <w:rPr>
                <w:rFonts w:cs="Arial"/>
                <w:szCs w:val="24"/>
                <w:lang w:val="en-US" w:eastAsia="en-US"/>
              </w:rPr>
            </w:pPr>
            <w:r>
              <w:rPr>
                <w:lang w:val="en-US" w:eastAsia="en-US"/>
              </w:rPr>
              <w:t xml:space="preserve">If form is being completed less than 30 Days Prior to Scheme Commencing a Retrospective Charge is applicable.  </w:t>
            </w:r>
            <w:r w:rsidR="00E71372">
              <w:rPr>
                <w:lang w:val="en-US" w:eastAsia="en-US"/>
              </w:rPr>
              <w:t>Mark the</w:t>
            </w:r>
            <w:r>
              <w:rPr>
                <w:lang w:val="en-US" w:eastAsia="en-US"/>
              </w:rPr>
              <w:t xml:space="preserve"> type of Application</w:t>
            </w:r>
            <w:r w:rsidR="00E71372">
              <w:rPr>
                <w:lang w:val="en-US" w:eastAsia="en-US"/>
              </w:rPr>
              <w:t>,</w:t>
            </w:r>
            <w:r>
              <w:rPr>
                <w:lang w:val="en-US" w:eastAsia="en-US"/>
              </w:rPr>
              <w:t xml:space="preserve"> and</w:t>
            </w:r>
            <w:r w:rsidR="00E71372">
              <w:rPr>
                <w:lang w:val="en-US" w:eastAsia="en-US"/>
              </w:rPr>
              <w:t xml:space="preserve"> the</w:t>
            </w:r>
            <w:r>
              <w:rPr>
                <w:lang w:val="en-US" w:eastAsia="en-US"/>
              </w:rPr>
              <w:t xml:space="preserve"> Retrospective Application</w:t>
            </w:r>
            <w:r w:rsidR="00E71372">
              <w:rPr>
                <w:lang w:val="en-US" w:eastAsia="en-US"/>
              </w:rPr>
              <w:t xml:space="preserve"> boxes</w:t>
            </w:r>
            <w:r>
              <w:rPr>
                <w:lang w:val="en-US" w:eastAsia="en-US"/>
              </w:rPr>
              <w:t>.</w:t>
            </w:r>
          </w:p>
        </w:tc>
      </w:tr>
    </w:tbl>
    <w:p w14:paraId="70D7DC8D" w14:textId="77777777" w:rsidR="006A4F1C" w:rsidRPr="00447F5C" w:rsidRDefault="006A4F1C" w:rsidP="006A4F1C">
      <w:pPr>
        <w:pStyle w:val="NoSpacing"/>
        <w:rPr>
          <w:lang w:val="en-US" w:eastAsia="en-US"/>
        </w:rPr>
      </w:pPr>
    </w:p>
    <w:p w14:paraId="2435063C" w14:textId="77777777" w:rsidR="006A4F1C" w:rsidRPr="00825619" w:rsidRDefault="006A4F1C" w:rsidP="006A4F1C">
      <w:pPr>
        <w:rPr>
          <w:b/>
          <w:lang w:val="en-US" w:eastAsia="en-US"/>
        </w:rPr>
      </w:pPr>
      <w:r w:rsidRPr="00825619">
        <w:rPr>
          <w:b/>
          <w:lang w:val="en-US" w:eastAsia="en-US"/>
        </w:rPr>
        <w:t>Section 1 – Applicant Details</w:t>
      </w:r>
    </w:p>
    <w:p w14:paraId="213CECC3" w14:textId="77777777" w:rsidR="006A4F1C" w:rsidRPr="00825619" w:rsidRDefault="006A4F1C" w:rsidP="006A4F1C">
      <w:pPr>
        <w:rPr>
          <w:sz w:val="2"/>
          <w:lang w:val="en-US" w:eastAsia="en-US"/>
        </w:rPr>
      </w:pPr>
      <w:r>
        <w:rPr>
          <w:lang w:val="en-US" w:eastAsia="en-US"/>
        </w:rPr>
        <w:t xml:space="preserve">Please </w:t>
      </w:r>
      <w:r w:rsidRPr="00E607C4">
        <w:rPr>
          <w:lang w:val="en-US" w:eastAsia="en-US"/>
        </w:rPr>
        <w:t>Note:  These should be the details of the person requesting the works</w:t>
      </w:r>
    </w:p>
    <w:tbl>
      <w:tblPr>
        <w:tblpPr w:leftFromText="181" w:rightFromText="181" w:vertAnchor="text" w:horzAnchor="margin" w:tblpXSpec="center" w:tblpY="126"/>
        <w:tblOverlap w:val="neve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9"/>
        <w:gridCol w:w="3249"/>
        <w:gridCol w:w="1979"/>
        <w:gridCol w:w="3249"/>
      </w:tblGrid>
      <w:tr w:rsidR="006A4F1C" w:rsidRPr="00E607C4" w14:paraId="46291BF8" w14:textId="77777777" w:rsidTr="003A4624">
        <w:trPr>
          <w:trHeight w:val="422"/>
        </w:trPr>
        <w:tc>
          <w:tcPr>
            <w:tcW w:w="1985" w:type="dxa"/>
            <w:tcBorders>
              <w:top w:val="single" w:sz="4" w:space="0" w:color="auto"/>
              <w:left w:val="single" w:sz="4" w:space="0" w:color="auto"/>
              <w:bottom w:val="single" w:sz="4" w:space="0" w:color="auto"/>
              <w:right w:val="single" w:sz="4" w:space="0" w:color="auto"/>
            </w:tcBorders>
            <w:shd w:val="clear" w:color="auto" w:fill="D9D9D9"/>
          </w:tcPr>
          <w:p w14:paraId="3953BAD3" w14:textId="77777777" w:rsidR="006A4F1C" w:rsidRPr="00E607C4" w:rsidRDefault="006A4F1C" w:rsidP="003A4624">
            <w:pPr>
              <w:ind w:right="187"/>
              <w:rPr>
                <w:rFonts w:cs="Arial"/>
                <w:b/>
                <w:szCs w:val="24"/>
              </w:rPr>
            </w:pPr>
            <w:r w:rsidRPr="00E607C4">
              <w:rPr>
                <w:rFonts w:cs="Arial"/>
                <w:szCs w:val="24"/>
              </w:rPr>
              <w:t>Forename</w:t>
            </w:r>
          </w:p>
        </w:tc>
        <w:tc>
          <w:tcPr>
            <w:tcW w:w="3260" w:type="dxa"/>
            <w:tcBorders>
              <w:top w:val="single" w:sz="4" w:space="0" w:color="auto"/>
              <w:left w:val="single" w:sz="4" w:space="0" w:color="auto"/>
              <w:bottom w:val="single" w:sz="4" w:space="0" w:color="auto"/>
              <w:right w:val="single" w:sz="4" w:space="0" w:color="auto"/>
            </w:tcBorders>
          </w:tcPr>
          <w:p w14:paraId="5C32FD27" w14:textId="77777777" w:rsidR="006A4F1C" w:rsidRPr="00E607C4" w:rsidRDefault="006A4F1C" w:rsidP="003A4624">
            <w:pPr>
              <w:ind w:right="187"/>
              <w:rPr>
                <w:rFonts w:cs="Arial"/>
                <w:b/>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cPr>
          <w:p w14:paraId="2B26AC78" w14:textId="77777777" w:rsidR="006A4F1C" w:rsidRPr="00E607C4" w:rsidRDefault="006A4F1C" w:rsidP="003A4624">
            <w:pPr>
              <w:ind w:right="187"/>
              <w:rPr>
                <w:rFonts w:cs="Arial"/>
                <w:b/>
                <w:szCs w:val="24"/>
              </w:rPr>
            </w:pPr>
            <w:r w:rsidRPr="00E607C4">
              <w:rPr>
                <w:rFonts w:cs="Arial"/>
                <w:szCs w:val="24"/>
              </w:rPr>
              <w:t>Surname</w:t>
            </w:r>
          </w:p>
        </w:tc>
        <w:tc>
          <w:tcPr>
            <w:tcW w:w="3260" w:type="dxa"/>
            <w:tcBorders>
              <w:top w:val="single" w:sz="4" w:space="0" w:color="auto"/>
              <w:left w:val="single" w:sz="4" w:space="0" w:color="auto"/>
              <w:bottom w:val="single" w:sz="4" w:space="0" w:color="auto"/>
              <w:right w:val="single" w:sz="4" w:space="0" w:color="auto"/>
            </w:tcBorders>
          </w:tcPr>
          <w:p w14:paraId="05B32F45" w14:textId="77777777" w:rsidR="006A4F1C" w:rsidRPr="00E607C4" w:rsidRDefault="006A4F1C" w:rsidP="003A4624">
            <w:pPr>
              <w:ind w:right="187"/>
              <w:rPr>
                <w:rFonts w:cs="Arial"/>
                <w:b/>
                <w:szCs w:val="24"/>
              </w:rPr>
            </w:pPr>
          </w:p>
        </w:tc>
      </w:tr>
      <w:tr w:rsidR="006A4F1C" w:rsidRPr="00E607C4" w14:paraId="7237C599" w14:textId="77777777" w:rsidTr="003A4624">
        <w:trPr>
          <w:trHeight w:val="422"/>
        </w:trPr>
        <w:tc>
          <w:tcPr>
            <w:tcW w:w="1985" w:type="dxa"/>
            <w:tcBorders>
              <w:top w:val="single" w:sz="4" w:space="0" w:color="auto"/>
              <w:left w:val="single" w:sz="4" w:space="0" w:color="auto"/>
              <w:right w:val="single" w:sz="4" w:space="0" w:color="auto"/>
            </w:tcBorders>
            <w:shd w:val="clear" w:color="auto" w:fill="D9D9D9"/>
          </w:tcPr>
          <w:p w14:paraId="3222D1E3" w14:textId="77777777" w:rsidR="006A4F1C" w:rsidRPr="00E607C4" w:rsidRDefault="006A4F1C" w:rsidP="00E71372">
            <w:pPr>
              <w:ind w:right="187"/>
              <w:rPr>
                <w:rFonts w:cs="Arial"/>
                <w:szCs w:val="24"/>
              </w:rPr>
            </w:pPr>
            <w:r w:rsidRPr="00E607C4">
              <w:rPr>
                <w:rFonts w:cs="Arial"/>
                <w:szCs w:val="24"/>
              </w:rPr>
              <w:t>Landline</w:t>
            </w:r>
          </w:p>
        </w:tc>
        <w:tc>
          <w:tcPr>
            <w:tcW w:w="3260" w:type="dxa"/>
            <w:tcBorders>
              <w:top w:val="single" w:sz="4" w:space="0" w:color="auto"/>
              <w:left w:val="single" w:sz="4" w:space="0" w:color="auto"/>
              <w:right w:val="single" w:sz="4" w:space="0" w:color="auto"/>
            </w:tcBorders>
            <w:shd w:val="clear" w:color="auto" w:fill="auto"/>
          </w:tcPr>
          <w:p w14:paraId="7CDAAE4E" w14:textId="77777777" w:rsidR="006A4F1C" w:rsidRPr="00E607C4" w:rsidRDefault="006A4F1C" w:rsidP="003A4624">
            <w:pPr>
              <w:ind w:right="187"/>
              <w:rPr>
                <w:rFonts w:cs="Arial"/>
                <w:b/>
                <w:szCs w:val="24"/>
              </w:rPr>
            </w:pPr>
          </w:p>
        </w:tc>
        <w:tc>
          <w:tcPr>
            <w:tcW w:w="1985" w:type="dxa"/>
            <w:vMerge w:val="restart"/>
            <w:tcBorders>
              <w:top w:val="single" w:sz="4" w:space="0" w:color="auto"/>
              <w:left w:val="single" w:sz="4" w:space="0" w:color="auto"/>
              <w:right w:val="single" w:sz="4" w:space="0" w:color="auto"/>
            </w:tcBorders>
            <w:shd w:val="clear" w:color="auto" w:fill="D9D9D9"/>
          </w:tcPr>
          <w:p w14:paraId="6C5DD30E" w14:textId="77777777" w:rsidR="006A4F1C" w:rsidRPr="00E607C4" w:rsidRDefault="006A4F1C" w:rsidP="003A4624">
            <w:pPr>
              <w:ind w:right="187"/>
              <w:rPr>
                <w:rFonts w:cs="Arial"/>
                <w:b/>
                <w:szCs w:val="24"/>
              </w:rPr>
            </w:pPr>
            <w:r w:rsidRPr="00E607C4">
              <w:rPr>
                <w:rFonts w:cs="Arial"/>
                <w:szCs w:val="24"/>
              </w:rPr>
              <w:t>Address</w:t>
            </w:r>
          </w:p>
        </w:tc>
        <w:tc>
          <w:tcPr>
            <w:tcW w:w="3260" w:type="dxa"/>
            <w:vMerge w:val="restart"/>
            <w:tcBorders>
              <w:top w:val="single" w:sz="4" w:space="0" w:color="auto"/>
              <w:left w:val="single" w:sz="4" w:space="0" w:color="auto"/>
              <w:right w:val="single" w:sz="4" w:space="0" w:color="auto"/>
            </w:tcBorders>
          </w:tcPr>
          <w:p w14:paraId="6676AF81" w14:textId="77777777" w:rsidR="006A4F1C" w:rsidRPr="00E607C4" w:rsidRDefault="006A4F1C" w:rsidP="003A4624">
            <w:pPr>
              <w:ind w:right="187"/>
              <w:rPr>
                <w:rFonts w:cs="Arial"/>
                <w:b/>
                <w:szCs w:val="24"/>
              </w:rPr>
            </w:pPr>
          </w:p>
        </w:tc>
      </w:tr>
      <w:tr w:rsidR="006A4F1C" w:rsidRPr="00E607C4" w14:paraId="24F0B030" w14:textId="77777777" w:rsidTr="003A4624">
        <w:trPr>
          <w:trHeight w:val="422"/>
        </w:trPr>
        <w:tc>
          <w:tcPr>
            <w:tcW w:w="1985" w:type="dxa"/>
            <w:tcBorders>
              <w:left w:val="single" w:sz="4" w:space="0" w:color="auto"/>
              <w:right w:val="single" w:sz="4" w:space="0" w:color="auto"/>
            </w:tcBorders>
            <w:shd w:val="clear" w:color="auto" w:fill="D9D9D9"/>
          </w:tcPr>
          <w:p w14:paraId="60A46156" w14:textId="77777777" w:rsidR="006A4F1C" w:rsidRPr="00E607C4" w:rsidRDefault="006A4F1C" w:rsidP="003A4624">
            <w:pPr>
              <w:ind w:right="187"/>
              <w:rPr>
                <w:rFonts w:cs="Arial"/>
                <w:b/>
                <w:szCs w:val="24"/>
              </w:rPr>
            </w:pPr>
            <w:r w:rsidRPr="00E607C4">
              <w:rPr>
                <w:rFonts w:cs="Arial"/>
                <w:szCs w:val="24"/>
              </w:rPr>
              <w:t>Mobile no</w:t>
            </w:r>
          </w:p>
        </w:tc>
        <w:tc>
          <w:tcPr>
            <w:tcW w:w="3260" w:type="dxa"/>
            <w:tcBorders>
              <w:left w:val="single" w:sz="4" w:space="0" w:color="auto"/>
              <w:right w:val="single" w:sz="4" w:space="0" w:color="auto"/>
            </w:tcBorders>
            <w:shd w:val="clear" w:color="auto" w:fill="auto"/>
          </w:tcPr>
          <w:p w14:paraId="1D3709AB" w14:textId="77777777" w:rsidR="006A4F1C" w:rsidRPr="00E607C4" w:rsidRDefault="006A4F1C" w:rsidP="003A4624">
            <w:pPr>
              <w:ind w:right="187"/>
              <w:rPr>
                <w:rFonts w:cs="Arial"/>
                <w:b/>
                <w:szCs w:val="24"/>
              </w:rPr>
            </w:pPr>
          </w:p>
        </w:tc>
        <w:tc>
          <w:tcPr>
            <w:tcW w:w="1985" w:type="dxa"/>
            <w:vMerge/>
            <w:tcBorders>
              <w:left w:val="single" w:sz="4" w:space="0" w:color="auto"/>
              <w:bottom w:val="single" w:sz="4" w:space="0" w:color="auto"/>
              <w:right w:val="single" w:sz="4" w:space="0" w:color="auto"/>
            </w:tcBorders>
            <w:shd w:val="clear" w:color="auto" w:fill="D9D9D9"/>
          </w:tcPr>
          <w:p w14:paraId="637AAE66" w14:textId="77777777" w:rsidR="006A4F1C" w:rsidRPr="00E607C4" w:rsidRDefault="006A4F1C" w:rsidP="003A4624">
            <w:pPr>
              <w:ind w:right="187"/>
              <w:rPr>
                <w:rFonts w:cs="Arial"/>
                <w:b/>
                <w:szCs w:val="24"/>
              </w:rPr>
            </w:pPr>
          </w:p>
        </w:tc>
        <w:tc>
          <w:tcPr>
            <w:tcW w:w="3260" w:type="dxa"/>
            <w:vMerge/>
            <w:tcBorders>
              <w:left w:val="single" w:sz="4" w:space="0" w:color="auto"/>
              <w:bottom w:val="single" w:sz="4" w:space="0" w:color="auto"/>
              <w:right w:val="single" w:sz="4" w:space="0" w:color="auto"/>
            </w:tcBorders>
          </w:tcPr>
          <w:p w14:paraId="7481719E" w14:textId="77777777" w:rsidR="006A4F1C" w:rsidRPr="00E607C4" w:rsidRDefault="006A4F1C" w:rsidP="003A4624">
            <w:pPr>
              <w:ind w:right="187"/>
              <w:rPr>
                <w:rFonts w:cs="Arial"/>
                <w:b/>
                <w:szCs w:val="24"/>
              </w:rPr>
            </w:pPr>
          </w:p>
        </w:tc>
      </w:tr>
      <w:tr w:rsidR="006A4F1C" w:rsidRPr="00E607C4" w14:paraId="786A5972" w14:textId="77777777" w:rsidTr="003A4624">
        <w:trPr>
          <w:trHeight w:val="467"/>
        </w:trPr>
        <w:tc>
          <w:tcPr>
            <w:tcW w:w="1985" w:type="dxa"/>
            <w:tcBorders>
              <w:left w:val="single" w:sz="4" w:space="0" w:color="auto"/>
              <w:bottom w:val="single" w:sz="4" w:space="0" w:color="auto"/>
              <w:right w:val="single" w:sz="4" w:space="0" w:color="auto"/>
            </w:tcBorders>
            <w:shd w:val="clear" w:color="auto" w:fill="D9D9D9"/>
          </w:tcPr>
          <w:p w14:paraId="40A3E998" w14:textId="77777777" w:rsidR="006A4F1C" w:rsidRPr="00E607C4" w:rsidRDefault="006A4F1C" w:rsidP="00E71372">
            <w:pPr>
              <w:ind w:right="187"/>
              <w:rPr>
                <w:rFonts w:cs="Arial"/>
                <w:b/>
                <w:szCs w:val="24"/>
              </w:rPr>
            </w:pPr>
            <w:r w:rsidRPr="00E607C4">
              <w:rPr>
                <w:rFonts w:cs="Arial"/>
                <w:szCs w:val="24"/>
              </w:rPr>
              <w:t>E-mail</w:t>
            </w:r>
          </w:p>
        </w:tc>
        <w:tc>
          <w:tcPr>
            <w:tcW w:w="3260" w:type="dxa"/>
            <w:tcBorders>
              <w:left w:val="single" w:sz="4" w:space="0" w:color="auto"/>
              <w:bottom w:val="single" w:sz="4" w:space="0" w:color="auto"/>
              <w:right w:val="single" w:sz="4" w:space="0" w:color="auto"/>
            </w:tcBorders>
            <w:shd w:val="clear" w:color="auto" w:fill="auto"/>
          </w:tcPr>
          <w:p w14:paraId="6B4542FC" w14:textId="77777777" w:rsidR="006A4F1C" w:rsidRPr="00E607C4" w:rsidRDefault="006A4F1C" w:rsidP="003A4624">
            <w:pPr>
              <w:ind w:right="187"/>
              <w:rPr>
                <w:rFonts w:cs="Arial"/>
                <w:b/>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cPr>
          <w:p w14:paraId="5B27A46C" w14:textId="77777777" w:rsidR="006A4F1C" w:rsidRPr="00E607C4" w:rsidRDefault="006A4F1C" w:rsidP="003A4624">
            <w:pPr>
              <w:ind w:right="187"/>
              <w:rPr>
                <w:rFonts w:cs="Arial"/>
                <w:szCs w:val="24"/>
              </w:rPr>
            </w:pPr>
            <w:r w:rsidRPr="00E607C4">
              <w:rPr>
                <w:rFonts w:cs="Arial"/>
                <w:szCs w:val="24"/>
              </w:rPr>
              <w:t xml:space="preserve">Post Code </w:t>
            </w:r>
          </w:p>
        </w:tc>
        <w:tc>
          <w:tcPr>
            <w:tcW w:w="3260" w:type="dxa"/>
            <w:tcBorders>
              <w:top w:val="single" w:sz="4" w:space="0" w:color="auto"/>
              <w:left w:val="single" w:sz="4" w:space="0" w:color="auto"/>
              <w:bottom w:val="single" w:sz="4" w:space="0" w:color="auto"/>
              <w:right w:val="single" w:sz="4" w:space="0" w:color="auto"/>
            </w:tcBorders>
          </w:tcPr>
          <w:p w14:paraId="1ADBAC36" w14:textId="77777777" w:rsidR="006A4F1C" w:rsidRPr="00E607C4" w:rsidRDefault="006A4F1C" w:rsidP="003A4624">
            <w:pPr>
              <w:ind w:right="187"/>
              <w:rPr>
                <w:rFonts w:cs="Arial"/>
                <w:b/>
                <w:szCs w:val="24"/>
              </w:rPr>
            </w:pPr>
          </w:p>
        </w:tc>
      </w:tr>
    </w:tbl>
    <w:p w14:paraId="22F675B5" w14:textId="77777777" w:rsidR="006A4F1C" w:rsidRDefault="006A4F1C" w:rsidP="006A4F1C">
      <w:pPr>
        <w:widowControl w:val="0"/>
        <w:overflowPunct/>
        <w:autoSpaceDE/>
        <w:autoSpaceDN/>
        <w:adjustRightInd/>
        <w:textAlignment w:val="auto"/>
        <w:rPr>
          <w:rFonts w:cs="Arial"/>
          <w:b/>
          <w:szCs w:val="24"/>
          <w:lang w:val="en-US" w:eastAsia="en-US"/>
        </w:rPr>
      </w:pPr>
    </w:p>
    <w:p w14:paraId="640E6E01" w14:textId="77777777" w:rsidR="006A4F1C" w:rsidRPr="00E607C4" w:rsidRDefault="006A4F1C" w:rsidP="006A4F1C">
      <w:pPr>
        <w:widowControl w:val="0"/>
        <w:overflowPunct/>
        <w:autoSpaceDE/>
        <w:autoSpaceDN/>
        <w:adjustRightInd/>
        <w:textAlignment w:val="auto"/>
        <w:rPr>
          <w:rFonts w:cs="Arial"/>
          <w:b/>
          <w:szCs w:val="24"/>
          <w:lang w:val="en-US" w:eastAsia="en-US"/>
        </w:rPr>
      </w:pPr>
      <w:r w:rsidRPr="00E607C4">
        <w:rPr>
          <w:rFonts w:cs="Arial"/>
          <w:b/>
          <w:szCs w:val="24"/>
          <w:lang w:val="en-US" w:eastAsia="en-US"/>
        </w:rPr>
        <w:t xml:space="preserve">Section 2 - Precise Location of Proposed Works </w:t>
      </w:r>
    </w:p>
    <w:p w14:paraId="189F009F" w14:textId="77777777" w:rsidR="006A4F1C" w:rsidRDefault="006A4F1C" w:rsidP="006A4F1C">
      <w:pPr>
        <w:widowControl w:val="0"/>
        <w:overflowPunct/>
        <w:autoSpaceDE/>
        <w:autoSpaceDN/>
        <w:adjustRightInd/>
        <w:textAlignment w:val="auto"/>
        <w:rPr>
          <w:rFonts w:cs="Arial"/>
          <w:szCs w:val="24"/>
          <w:lang w:val="en-US" w:eastAsia="en-US"/>
        </w:rPr>
      </w:pPr>
      <w:r w:rsidRPr="00694E02">
        <w:rPr>
          <w:rFonts w:cs="Arial"/>
          <w:szCs w:val="24"/>
          <w:lang w:val="en-US" w:eastAsia="en-US"/>
        </w:rPr>
        <w:t xml:space="preserve">Please </w:t>
      </w:r>
      <w:r>
        <w:rPr>
          <w:rFonts w:cs="Arial"/>
          <w:szCs w:val="24"/>
          <w:lang w:val="en-US" w:eastAsia="en-US"/>
        </w:rPr>
        <w:t xml:space="preserve">Note:  A </w:t>
      </w:r>
      <w:r w:rsidRPr="00694E02">
        <w:rPr>
          <w:rFonts w:cs="Arial"/>
          <w:szCs w:val="24"/>
          <w:lang w:val="en-US" w:eastAsia="en-US"/>
        </w:rPr>
        <w:t>Detailed Plan</w:t>
      </w:r>
      <w:r>
        <w:rPr>
          <w:rFonts w:cs="Arial"/>
          <w:szCs w:val="24"/>
          <w:lang w:val="en-US" w:eastAsia="en-US"/>
        </w:rPr>
        <w:t xml:space="preserve"> is required</w:t>
      </w:r>
      <w:r w:rsidRPr="00694E02">
        <w:rPr>
          <w:rFonts w:cs="Arial"/>
          <w:szCs w:val="24"/>
          <w:lang w:val="en-US" w:eastAsia="en-US"/>
        </w:rPr>
        <w:t xml:space="preserve"> with Application </w:t>
      </w:r>
      <w:r>
        <w:rPr>
          <w:rFonts w:cs="Arial"/>
          <w:szCs w:val="24"/>
          <w:lang w:val="en-US" w:eastAsia="en-US"/>
        </w:rPr>
        <w:t>in Section 4</w:t>
      </w:r>
    </w:p>
    <w:p w14:paraId="26E78897" w14:textId="77777777" w:rsidR="006A4F1C" w:rsidRPr="00825619" w:rsidRDefault="006A4F1C" w:rsidP="006A4F1C">
      <w:pPr>
        <w:widowControl w:val="0"/>
        <w:overflowPunct/>
        <w:autoSpaceDE/>
        <w:autoSpaceDN/>
        <w:adjustRightInd/>
        <w:textAlignment w:val="auto"/>
        <w:rPr>
          <w:rFonts w:cs="Arial"/>
          <w:sz w:val="10"/>
          <w:szCs w:val="24"/>
          <w:lang w:val="en-US" w:eastAsia="en-US"/>
        </w:rPr>
      </w:pPr>
    </w:p>
    <w:tbl>
      <w:tblPr>
        <w:tblStyle w:val="TableGrid"/>
        <w:tblW w:w="0" w:type="auto"/>
        <w:tblInd w:w="108" w:type="dxa"/>
        <w:tblLayout w:type="fixed"/>
        <w:tblLook w:val="04A0" w:firstRow="1" w:lastRow="0" w:firstColumn="1" w:lastColumn="0" w:noHBand="0" w:noVBand="1"/>
      </w:tblPr>
      <w:tblGrid>
        <w:gridCol w:w="1985"/>
        <w:gridCol w:w="567"/>
        <w:gridCol w:w="1056"/>
        <w:gridCol w:w="503"/>
        <w:gridCol w:w="1121"/>
        <w:gridCol w:w="1985"/>
        <w:gridCol w:w="3260"/>
      </w:tblGrid>
      <w:tr w:rsidR="006A4F1C" w:rsidRPr="00E607C4" w14:paraId="68ABA8CB" w14:textId="77777777" w:rsidTr="003A4624">
        <w:trPr>
          <w:trHeight w:val="420"/>
        </w:trPr>
        <w:tc>
          <w:tcPr>
            <w:tcW w:w="1985" w:type="dxa"/>
            <w:shd w:val="clear" w:color="auto" w:fill="D9D9D9" w:themeFill="background1" w:themeFillShade="D9"/>
          </w:tcPr>
          <w:p w14:paraId="1B6FBE82" w14:textId="77777777" w:rsidR="006A4F1C" w:rsidRPr="00E607C4" w:rsidRDefault="006A4F1C" w:rsidP="003A4624">
            <w:pPr>
              <w:widowControl w:val="0"/>
              <w:overflowPunct/>
              <w:autoSpaceDE/>
              <w:autoSpaceDN/>
              <w:adjustRightInd/>
              <w:textAlignment w:val="auto"/>
              <w:rPr>
                <w:rFonts w:cs="Arial"/>
                <w:b/>
                <w:color w:val="D9D9D9" w:themeColor="background1" w:themeShade="D9"/>
                <w:szCs w:val="24"/>
                <w:lang w:val="en-US" w:eastAsia="en-US"/>
              </w:rPr>
            </w:pPr>
            <w:r w:rsidRPr="00E607C4">
              <w:rPr>
                <w:rFonts w:cs="Arial"/>
                <w:szCs w:val="24"/>
              </w:rPr>
              <w:t>Property Name/Number</w:t>
            </w:r>
          </w:p>
        </w:tc>
        <w:tc>
          <w:tcPr>
            <w:tcW w:w="3247" w:type="dxa"/>
            <w:gridSpan w:val="4"/>
          </w:tcPr>
          <w:p w14:paraId="28EC36CD" w14:textId="77777777" w:rsidR="006A4F1C" w:rsidRPr="00E607C4" w:rsidRDefault="006A4F1C" w:rsidP="003A4624">
            <w:pPr>
              <w:widowControl w:val="0"/>
              <w:overflowPunct/>
              <w:autoSpaceDE/>
              <w:autoSpaceDN/>
              <w:adjustRightInd/>
              <w:textAlignment w:val="auto"/>
              <w:rPr>
                <w:rFonts w:cs="Arial"/>
                <w:b/>
                <w:szCs w:val="24"/>
                <w:lang w:val="en-US" w:eastAsia="en-US"/>
              </w:rPr>
            </w:pPr>
          </w:p>
        </w:tc>
        <w:tc>
          <w:tcPr>
            <w:tcW w:w="1985" w:type="dxa"/>
            <w:shd w:val="clear" w:color="auto" w:fill="D9D9D9" w:themeFill="background1" w:themeFillShade="D9"/>
          </w:tcPr>
          <w:p w14:paraId="08FF2B72" w14:textId="77777777" w:rsidR="006A4F1C" w:rsidRPr="00E607C4" w:rsidRDefault="006A4F1C" w:rsidP="003A4624">
            <w:pPr>
              <w:widowControl w:val="0"/>
              <w:overflowPunct/>
              <w:autoSpaceDE/>
              <w:autoSpaceDN/>
              <w:adjustRightInd/>
              <w:textAlignment w:val="auto"/>
              <w:rPr>
                <w:rFonts w:cs="Arial"/>
                <w:b/>
                <w:szCs w:val="24"/>
                <w:lang w:val="en-US" w:eastAsia="en-US"/>
              </w:rPr>
            </w:pPr>
            <w:r w:rsidRPr="00E607C4">
              <w:rPr>
                <w:rFonts w:cs="Arial"/>
                <w:szCs w:val="24"/>
              </w:rPr>
              <w:t>Road/Street</w:t>
            </w:r>
          </w:p>
        </w:tc>
        <w:tc>
          <w:tcPr>
            <w:tcW w:w="3260" w:type="dxa"/>
          </w:tcPr>
          <w:p w14:paraId="40326724" w14:textId="77777777" w:rsidR="006A4F1C" w:rsidRPr="00E607C4" w:rsidRDefault="006A4F1C" w:rsidP="003A4624">
            <w:pPr>
              <w:widowControl w:val="0"/>
              <w:overflowPunct/>
              <w:autoSpaceDE/>
              <w:autoSpaceDN/>
              <w:adjustRightInd/>
              <w:textAlignment w:val="auto"/>
              <w:rPr>
                <w:rFonts w:cs="Arial"/>
                <w:b/>
                <w:szCs w:val="24"/>
                <w:lang w:val="en-US" w:eastAsia="en-US"/>
              </w:rPr>
            </w:pPr>
          </w:p>
        </w:tc>
      </w:tr>
      <w:tr w:rsidR="006A4F1C" w:rsidRPr="00E607C4" w14:paraId="3FCCEBF8" w14:textId="77777777" w:rsidTr="003A4624">
        <w:trPr>
          <w:trHeight w:val="420"/>
        </w:trPr>
        <w:tc>
          <w:tcPr>
            <w:tcW w:w="1985" w:type="dxa"/>
            <w:shd w:val="clear" w:color="auto" w:fill="D9D9D9" w:themeFill="background1" w:themeFillShade="D9"/>
          </w:tcPr>
          <w:p w14:paraId="1C774FFC" w14:textId="77777777" w:rsidR="006A4F1C" w:rsidRPr="00E607C4" w:rsidRDefault="006A4F1C" w:rsidP="003A4624">
            <w:pPr>
              <w:widowControl w:val="0"/>
              <w:overflowPunct/>
              <w:autoSpaceDE/>
              <w:autoSpaceDN/>
              <w:adjustRightInd/>
              <w:textAlignment w:val="auto"/>
              <w:rPr>
                <w:rFonts w:cs="Arial"/>
                <w:b/>
                <w:color w:val="D9D9D9" w:themeColor="background1" w:themeShade="D9"/>
                <w:szCs w:val="24"/>
                <w:lang w:val="en-US" w:eastAsia="en-US"/>
              </w:rPr>
            </w:pPr>
            <w:r w:rsidRPr="00E607C4">
              <w:rPr>
                <w:rFonts w:cs="Arial"/>
                <w:szCs w:val="24"/>
              </w:rPr>
              <w:t>District</w:t>
            </w:r>
          </w:p>
        </w:tc>
        <w:tc>
          <w:tcPr>
            <w:tcW w:w="3247" w:type="dxa"/>
            <w:gridSpan w:val="4"/>
          </w:tcPr>
          <w:p w14:paraId="28444107" w14:textId="77777777" w:rsidR="006A4F1C" w:rsidRPr="00E607C4" w:rsidRDefault="006A4F1C" w:rsidP="003A4624">
            <w:pPr>
              <w:widowControl w:val="0"/>
              <w:overflowPunct/>
              <w:autoSpaceDE/>
              <w:autoSpaceDN/>
              <w:adjustRightInd/>
              <w:textAlignment w:val="auto"/>
              <w:rPr>
                <w:rFonts w:cs="Arial"/>
                <w:b/>
                <w:szCs w:val="24"/>
                <w:lang w:val="en-US" w:eastAsia="en-US"/>
              </w:rPr>
            </w:pPr>
          </w:p>
        </w:tc>
        <w:tc>
          <w:tcPr>
            <w:tcW w:w="1985" w:type="dxa"/>
            <w:shd w:val="clear" w:color="auto" w:fill="D9D9D9" w:themeFill="background1" w:themeFillShade="D9"/>
          </w:tcPr>
          <w:p w14:paraId="5D7F7226" w14:textId="77777777" w:rsidR="006A4F1C" w:rsidRPr="00E607C4" w:rsidRDefault="006A4F1C" w:rsidP="003A4624">
            <w:pPr>
              <w:widowControl w:val="0"/>
              <w:overflowPunct/>
              <w:autoSpaceDE/>
              <w:autoSpaceDN/>
              <w:adjustRightInd/>
              <w:textAlignment w:val="auto"/>
              <w:rPr>
                <w:rFonts w:cs="Arial"/>
                <w:b/>
                <w:szCs w:val="24"/>
                <w:lang w:val="en-US" w:eastAsia="en-US"/>
              </w:rPr>
            </w:pPr>
            <w:r w:rsidRPr="00E607C4">
              <w:rPr>
                <w:rFonts w:cs="Arial"/>
                <w:szCs w:val="24"/>
              </w:rPr>
              <w:t>Town/Village</w:t>
            </w:r>
          </w:p>
        </w:tc>
        <w:tc>
          <w:tcPr>
            <w:tcW w:w="3260" w:type="dxa"/>
          </w:tcPr>
          <w:p w14:paraId="7D4AF604" w14:textId="77777777" w:rsidR="006A4F1C" w:rsidRPr="00E607C4" w:rsidRDefault="006A4F1C" w:rsidP="003A4624">
            <w:pPr>
              <w:widowControl w:val="0"/>
              <w:overflowPunct/>
              <w:autoSpaceDE/>
              <w:autoSpaceDN/>
              <w:adjustRightInd/>
              <w:textAlignment w:val="auto"/>
              <w:rPr>
                <w:rFonts w:cs="Arial"/>
                <w:b/>
                <w:szCs w:val="24"/>
                <w:lang w:val="en-US" w:eastAsia="en-US"/>
              </w:rPr>
            </w:pPr>
          </w:p>
        </w:tc>
      </w:tr>
      <w:tr w:rsidR="006A4F1C" w:rsidRPr="00E607C4" w14:paraId="4218E277" w14:textId="77777777" w:rsidTr="003A4624">
        <w:trPr>
          <w:trHeight w:val="420"/>
        </w:trPr>
        <w:tc>
          <w:tcPr>
            <w:tcW w:w="1985" w:type="dxa"/>
            <w:shd w:val="clear" w:color="auto" w:fill="D9D9D9" w:themeFill="background1" w:themeFillShade="D9"/>
          </w:tcPr>
          <w:p w14:paraId="33854DF4" w14:textId="77777777" w:rsidR="006A4F1C" w:rsidRPr="00E607C4" w:rsidRDefault="006A4F1C" w:rsidP="003A4624">
            <w:pPr>
              <w:widowControl w:val="0"/>
              <w:overflowPunct/>
              <w:autoSpaceDE/>
              <w:autoSpaceDN/>
              <w:adjustRightInd/>
              <w:textAlignment w:val="auto"/>
              <w:rPr>
                <w:rFonts w:cs="Arial"/>
                <w:szCs w:val="24"/>
              </w:rPr>
            </w:pPr>
            <w:r w:rsidRPr="00E607C4">
              <w:rPr>
                <w:rFonts w:cs="Arial"/>
                <w:szCs w:val="24"/>
              </w:rPr>
              <w:t>Road Number</w:t>
            </w:r>
          </w:p>
          <w:p w14:paraId="1C0C60B6" w14:textId="77777777" w:rsidR="006A4F1C" w:rsidRPr="00E607C4" w:rsidRDefault="006A4F1C" w:rsidP="003A4624">
            <w:pPr>
              <w:widowControl w:val="0"/>
              <w:overflowPunct/>
              <w:autoSpaceDE/>
              <w:autoSpaceDN/>
              <w:adjustRightInd/>
              <w:textAlignment w:val="auto"/>
              <w:rPr>
                <w:rFonts w:cs="Arial"/>
                <w:b/>
                <w:color w:val="D9D9D9" w:themeColor="background1" w:themeShade="D9"/>
                <w:szCs w:val="24"/>
                <w:lang w:val="en-US" w:eastAsia="en-US"/>
              </w:rPr>
            </w:pPr>
            <w:r w:rsidRPr="00E607C4">
              <w:rPr>
                <w:rFonts w:cs="Arial"/>
                <w:szCs w:val="24"/>
              </w:rPr>
              <w:t>(if known)</w:t>
            </w:r>
          </w:p>
        </w:tc>
        <w:tc>
          <w:tcPr>
            <w:tcW w:w="3247" w:type="dxa"/>
            <w:gridSpan w:val="4"/>
          </w:tcPr>
          <w:p w14:paraId="21E6DC25" w14:textId="77777777" w:rsidR="006A4F1C" w:rsidRPr="00E607C4" w:rsidRDefault="006A4F1C" w:rsidP="003A4624">
            <w:pPr>
              <w:widowControl w:val="0"/>
              <w:overflowPunct/>
              <w:autoSpaceDE/>
              <w:autoSpaceDN/>
              <w:adjustRightInd/>
              <w:textAlignment w:val="auto"/>
              <w:rPr>
                <w:rFonts w:cs="Arial"/>
                <w:b/>
                <w:szCs w:val="24"/>
                <w:lang w:val="en-US" w:eastAsia="en-US"/>
              </w:rPr>
            </w:pPr>
          </w:p>
        </w:tc>
        <w:tc>
          <w:tcPr>
            <w:tcW w:w="1985" w:type="dxa"/>
            <w:shd w:val="clear" w:color="auto" w:fill="D9D9D9" w:themeFill="background1" w:themeFillShade="D9"/>
          </w:tcPr>
          <w:p w14:paraId="3098297F" w14:textId="77777777" w:rsidR="006A4F1C" w:rsidRPr="00E607C4" w:rsidRDefault="006A4F1C" w:rsidP="003A4624">
            <w:pPr>
              <w:widowControl w:val="0"/>
              <w:overflowPunct/>
              <w:autoSpaceDE/>
              <w:autoSpaceDN/>
              <w:adjustRightInd/>
              <w:textAlignment w:val="auto"/>
              <w:rPr>
                <w:rFonts w:cs="Arial"/>
                <w:b/>
                <w:szCs w:val="24"/>
                <w:lang w:val="en-US" w:eastAsia="en-US"/>
              </w:rPr>
            </w:pPr>
            <w:r w:rsidRPr="00E607C4">
              <w:rPr>
                <w:rFonts w:cs="Arial"/>
                <w:szCs w:val="24"/>
              </w:rPr>
              <w:t xml:space="preserve">Type of works  </w:t>
            </w:r>
          </w:p>
        </w:tc>
        <w:tc>
          <w:tcPr>
            <w:tcW w:w="3260" w:type="dxa"/>
          </w:tcPr>
          <w:p w14:paraId="587CAD80" w14:textId="77777777" w:rsidR="006A4F1C" w:rsidRPr="00E607C4" w:rsidRDefault="006A4F1C" w:rsidP="003A4624">
            <w:pPr>
              <w:widowControl w:val="0"/>
              <w:overflowPunct/>
              <w:autoSpaceDE/>
              <w:autoSpaceDN/>
              <w:adjustRightInd/>
              <w:textAlignment w:val="auto"/>
              <w:rPr>
                <w:rFonts w:cs="Arial"/>
                <w:b/>
                <w:szCs w:val="24"/>
                <w:lang w:val="en-US" w:eastAsia="en-US"/>
              </w:rPr>
            </w:pPr>
          </w:p>
        </w:tc>
      </w:tr>
      <w:tr w:rsidR="006A4F1C" w:rsidRPr="00E607C4" w14:paraId="73C1FC21" w14:textId="77777777" w:rsidTr="003A4624">
        <w:trPr>
          <w:trHeight w:val="420"/>
        </w:trPr>
        <w:tc>
          <w:tcPr>
            <w:tcW w:w="1985" w:type="dxa"/>
            <w:shd w:val="clear" w:color="auto" w:fill="D9D9D9" w:themeFill="background1" w:themeFillShade="D9"/>
          </w:tcPr>
          <w:p w14:paraId="4FB4B656" w14:textId="77777777" w:rsidR="006A4F1C" w:rsidRPr="00E607C4" w:rsidRDefault="006A4F1C" w:rsidP="003A4624">
            <w:pPr>
              <w:widowControl w:val="0"/>
              <w:overflowPunct/>
              <w:autoSpaceDE/>
              <w:autoSpaceDN/>
              <w:adjustRightInd/>
              <w:textAlignment w:val="auto"/>
              <w:rPr>
                <w:rFonts w:cs="Arial"/>
                <w:b/>
                <w:color w:val="D9D9D9" w:themeColor="background1" w:themeShade="D9"/>
                <w:szCs w:val="24"/>
                <w:lang w:val="en-US" w:eastAsia="en-US"/>
              </w:rPr>
            </w:pPr>
            <w:r w:rsidRPr="00E607C4">
              <w:rPr>
                <w:rFonts w:cs="Arial"/>
                <w:szCs w:val="24"/>
              </w:rPr>
              <w:t>Estimated length of works (Metres)</w:t>
            </w:r>
          </w:p>
        </w:tc>
        <w:tc>
          <w:tcPr>
            <w:tcW w:w="3247" w:type="dxa"/>
            <w:gridSpan w:val="4"/>
          </w:tcPr>
          <w:p w14:paraId="62C3E98A" w14:textId="77777777" w:rsidR="006A4F1C" w:rsidRPr="00E607C4" w:rsidRDefault="006A4F1C" w:rsidP="003A4624">
            <w:pPr>
              <w:widowControl w:val="0"/>
              <w:overflowPunct/>
              <w:autoSpaceDE/>
              <w:autoSpaceDN/>
              <w:adjustRightInd/>
              <w:textAlignment w:val="auto"/>
              <w:rPr>
                <w:rFonts w:cs="Arial"/>
                <w:b/>
                <w:szCs w:val="24"/>
                <w:lang w:val="en-US" w:eastAsia="en-US"/>
              </w:rPr>
            </w:pPr>
          </w:p>
        </w:tc>
        <w:tc>
          <w:tcPr>
            <w:tcW w:w="1985" w:type="dxa"/>
            <w:shd w:val="clear" w:color="auto" w:fill="D9D9D9" w:themeFill="background1" w:themeFillShade="D9"/>
          </w:tcPr>
          <w:p w14:paraId="10E34D58" w14:textId="77777777" w:rsidR="006A4F1C" w:rsidRPr="00E607C4" w:rsidRDefault="006A4F1C" w:rsidP="003A4624">
            <w:pPr>
              <w:widowControl w:val="0"/>
              <w:overflowPunct/>
              <w:autoSpaceDE/>
              <w:autoSpaceDN/>
              <w:adjustRightInd/>
              <w:textAlignment w:val="auto"/>
              <w:rPr>
                <w:rFonts w:cs="Arial"/>
                <w:b/>
                <w:szCs w:val="24"/>
                <w:lang w:val="en-US" w:eastAsia="en-US"/>
              </w:rPr>
            </w:pPr>
            <w:r w:rsidRPr="00E607C4">
              <w:rPr>
                <w:rFonts w:cs="Arial"/>
                <w:szCs w:val="24"/>
              </w:rPr>
              <w:t>Hours of Working</w:t>
            </w:r>
          </w:p>
        </w:tc>
        <w:tc>
          <w:tcPr>
            <w:tcW w:w="3260" w:type="dxa"/>
          </w:tcPr>
          <w:p w14:paraId="7B1AE642" w14:textId="77777777" w:rsidR="006A4F1C" w:rsidRPr="00E607C4" w:rsidRDefault="006A4F1C" w:rsidP="003A4624">
            <w:pPr>
              <w:widowControl w:val="0"/>
              <w:overflowPunct/>
              <w:autoSpaceDE/>
              <w:autoSpaceDN/>
              <w:adjustRightInd/>
              <w:textAlignment w:val="auto"/>
              <w:rPr>
                <w:rFonts w:cs="Arial"/>
                <w:szCs w:val="24"/>
                <w:lang w:val="en-US" w:eastAsia="en-US"/>
              </w:rPr>
            </w:pPr>
          </w:p>
          <w:p w14:paraId="52006225" w14:textId="77777777" w:rsidR="006A4F1C" w:rsidRPr="00E607C4" w:rsidRDefault="006A4F1C" w:rsidP="003A4624">
            <w:pPr>
              <w:widowControl w:val="0"/>
              <w:overflowPunct/>
              <w:autoSpaceDE/>
              <w:autoSpaceDN/>
              <w:adjustRightInd/>
              <w:textAlignment w:val="auto"/>
              <w:rPr>
                <w:rFonts w:cs="Arial"/>
                <w:szCs w:val="24"/>
                <w:lang w:val="en-US" w:eastAsia="en-US"/>
              </w:rPr>
            </w:pPr>
            <w:r w:rsidRPr="00E607C4">
              <w:rPr>
                <w:rFonts w:cs="Arial"/>
                <w:szCs w:val="24"/>
                <w:lang w:val="en-US" w:eastAsia="en-US"/>
              </w:rPr>
              <w:t>_____ to ____</w:t>
            </w:r>
          </w:p>
        </w:tc>
      </w:tr>
      <w:tr w:rsidR="006A4F1C" w:rsidRPr="00E607C4" w14:paraId="57DD9A7B" w14:textId="77777777" w:rsidTr="003A4624">
        <w:trPr>
          <w:trHeight w:val="420"/>
        </w:trPr>
        <w:tc>
          <w:tcPr>
            <w:tcW w:w="1985" w:type="dxa"/>
            <w:shd w:val="clear" w:color="auto" w:fill="D9D9D9" w:themeFill="background1" w:themeFillShade="D9"/>
          </w:tcPr>
          <w:p w14:paraId="73F28442" w14:textId="77777777" w:rsidR="006A4F1C" w:rsidRPr="00E607C4" w:rsidRDefault="006A4F1C" w:rsidP="003A4624">
            <w:pPr>
              <w:widowControl w:val="0"/>
              <w:overflowPunct/>
              <w:autoSpaceDE/>
              <w:autoSpaceDN/>
              <w:adjustRightInd/>
              <w:textAlignment w:val="auto"/>
              <w:rPr>
                <w:rFonts w:cs="Arial"/>
                <w:szCs w:val="24"/>
              </w:rPr>
            </w:pPr>
            <w:r w:rsidRPr="00E607C4">
              <w:rPr>
                <w:rFonts w:cs="Arial"/>
                <w:szCs w:val="24"/>
              </w:rPr>
              <w:t xml:space="preserve">Planning permission no if </w:t>
            </w:r>
            <w:r w:rsidRPr="00E607C4">
              <w:rPr>
                <w:rFonts w:cs="Arial"/>
                <w:szCs w:val="24"/>
              </w:rPr>
              <w:lastRenderedPageBreak/>
              <w:t>applicable</w:t>
            </w:r>
          </w:p>
        </w:tc>
        <w:tc>
          <w:tcPr>
            <w:tcW w:w="3247" w:type="dxa"/>
            <w:gridSpan w:val="4"/>
          </w:tcPr>
          <w:p w14:paraId="39C8C4FF" w14:textId="77777777" w:rsidR="006A4F1C" w:rsidRPr="00E607C4" w:rsidRDefault="006A4F1C" w:rsidP="003A4624">
            <w:pPr>
              <w:widowControl w:val="0"/>
              <w:overflowPunct/>
              <w:autoSpaceDE/>
              <w:autoSpaceDN/>
              <w:adjustRightInd/>
              <w:textAlignment w:val="auto"/>
              <w:rPr>
                <w:rFonts w:cs="Arial"/>
                <w:b/>
                <w:szCs w:val="24"/>
                <w:lang w:val="en-US" w:eastAsia="en-US"/>
              </w:rPr>
            </w:pPr>
          </w:p>
        </w:tc>
        <w:tc>
          <w:tcPr>
            <w:tcW w:w="1985" w:type="dxa"/>
            <w:shd w:val="clear" w:color="auto" w:fill="D9D9D9" w:themeFill="background1" w:themeFillShade="D9"/>
          </w:tcPr>
          <w:p w14:paraId="663A4F90" w14:textId="77777777" w:rsidR="006A4F1C" w:rsidRPr="00E607C4" w:rsidRDefault="006A4F1C" w:rsidP="003A4624">
            <w:pPr>
              <w:widowControl w:val="0"/>
              <w:overflowPunct/>
              <w:autoSpaceDE/>
              <w:autoSpaceDN/>
              <w:adjustRightInd/>
              <w:textAlignment w:val="auto"/>
              <w:rPr>
                <w:rFonts w:cs="Arial"/>
                <w:szCs w:val="24"/>
              </w:rPr>
            </w:pPr>
            <w:r w:rsidRPr="00E607C4">
              <w:rPr>
                <w:rFonts w:cs="Arial"/>
                <w:szCs w:val="24"/>
              </w:rPr>
              <w:t>Proposed Start Date</w:t>
            </w:r>
          </w:p>
        </w:tc>
        <w:tc>
          <w:tcPr>
            <w:tcW w:w="3260" w:type="dxa"/>
          </w:tcPr>
          <w:p w14:paraId="660B3ADA" w14:textId="77777777" w:rsidR="006A4F1C" w:rsidRPr="00E607C4" w:rsidRDefault="006A4F1C" w:rsidP="003A4624">
            <w:pPr>
              <w:widowControl w:val="0"/>
              <w:overflowPunct/>
              <w:autoSpaceDE/>
              <w:autoSpaceDN/>
              <w:adjustRightInd/>
              <w:textAlignment w:val="auto"/>
              <w:rPr>
                <w:rFonts w:cs="Arial"/>
                <w:szCs w:val="24"/>
                <w:lang w:val="en-US" w:eastAsia="en-US"/>
              </w:rPr>
            </w:pPr>
          </w:p>
        </w:tc>
      </w:tr>
      <w:tr w:rsidR="006A4F1C" w:rsidRPr="00E607C4" w14:paraId="58555095" w14:textId="77777777" w:rsidTr="003A4624">
        <w:trPr>
          <w:trHeight w:val="420"/>
        </w:trPr>
        <w:tc>
          <w:tcPr>
            <w:tcW w:w="1985" w:type="dxa"/>
            <w:shd w:val="clear" w:color="auto" w:fill="D9D9D9" w:themeFill="background1" w:themeFillShade="D9"/>
          </w:tcPr>
          <w:p w14:paraId="6B7C3FFD" w14:textId="77777777" w:rsidR="006A4F1C" w:rsidRPr="00E607C4" w:rsidRDefault="006A4F1C" w:rsidP="003A4624">
            <w:pPr>
              <w:widowControl w:val="0"/>
              <w:overflowPunct/>
              <w:autoSpaceDE/>
              <w:autoSpaceDN/>
              <w:adjustRightInd/>
              <w:textAlignment w:val="auto"/>
              <w:rPr>
                <w:rFonts w:cs="Arial"/>
                <w:szCs w:val="24"/>
              </w:rPr>
            </w:pPr>
            <w:r w:rsidRPr="00E607C4">
              <w:rPr>
                <w:rFonts w:cs="Arial"/>
                <w:szCs w:val="24"/>
              </w:rPr>
              <w:t xml:space="preserve">Depth of Excavation </w:t>
            </w:r>
          </w:p>
        </w:tc>
        <w:tc>
          <w:tcPr>
            <w:tcW w:w="567" w:type="dxa"/>
            <w:tcBorders>
              <w:right w:val="nil"/>
            </w:tcBorders>
          </w:tcPr>
          <w:p w14:paraId="18AFCEEA" w14:textId="77777777" w:rsidR="006A4F1C" w:rsidRPr="00E607C4" w:rsidRDefault="006A4F1C" w:rsidP="003A4624">
            <w:pPr>
              <w:widowControl w:val="0"/>
              <w:overflowPunct/>
              <w:autoSpaceDE/>
              <w:autoSpaceDN/>
              <w:adjustRightInd/>
              <w:textAlignment w:val="auto"/>
              <w:rPr>
                <w:rFonts w:cs="Arial"/>
                <w:szCs w:val="24"/>
                <w:lang w:val="en-US" w:eastAsia="en-US"/>
              </w:rPr>
            </w:pPr>
            <w:r w:rsidRPr="00E607C4">
              <w:rPr>
                <w:rFonts w:cs="Arial"/>
                <w:noProof/>
                <w:szCs w:val="24"/>
              </w:rPr>
              <mc:AlternateContent>
                <mc:Choice Requires="wps">
                  <w:drawing>
                    <wp:anchor distT="0" distB="0" distL="114300" distR="114300" simplePos="0" relativeHeight="251660288" behindDoc="0" locked="0" layoutInCell="1" allowOverlap="1" wp14:anchorId="0F8D3E0D" wp14:editId="38922754">
                      <wp:simplePos x="0" y="0"/>
                      <wp:positionH relativeFrom="column">
                        <wp:posOffset>13970</wp:posOffset>
                      </wp:positionH>
                      <wp:positionV relativeFrom="paragraph">
                        <wp:posOffset>73660</wp:posOffset>
                      </wp:positionV>
                      <wp:extent cx="22860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28600" cy="200025"/>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C5EF1" id="Rectangle 5" o:spid="_x0000_s1026" style="position:absolute;margin-left:1.1pt;margin-top:5.8pt;width:18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" filled="f" strokecolor="black [3213]" strokeweight="1.5pt"/>
                  </w:pict>
                </mc:Fallback>
              </mc:AlternateContent>
            </w:r>
          </w:p>
        </w:tc>
        <w:tc>
          <w:tcPr>
            <w:tcW w:w="1056" w:type="dxa"/>
            <w:tcBorders>
              <w:left w:val="nil"/>
            </w:tcBorders>
          </w:tcPr>
          <w:p w14:paraId="2BA1A02E" w14:textId="77777777" w:rsidR="006A4F1C" w:rsidRPr="00E607C4" w:rsidRDefault="006A4F1C" w:rsidP="003A4624">
            <w:pPr>
              <w:widowControl w:val="0"/>
              <w:overflowPunct/>
              <w:autoSpaceDE/>
              <w:autoSpaceDN/>
              <w:adjustRightInd/>
              <w:textAlignment w:val="auto"/>
              <w:rPr>
                <w:rFonts w:cs="Arial"/>
                <w:szCs w:val="24"/>
                <w:lang w:val="en-US" w:eastAsia="en-US"/>
              </w:rPr>
            </w:pPr>
            <w:r w:rsidRPr="00E607C4">
              <w:rPr>
                <w:rFonts w:cs="Arial"/>
                <w:szCs w:val="24"/>
                <w:lang w:val="en-US" w:eastAsia="en-US"/>
              </w:rPr>
              <w:t>Up to 1.5m</w:t>
            </w:r>
          </w:p>
        </w:tc>
        <w:tc>
          <w:tcPr>
            <w:tcW w:w="503" w:type="dxa"/>
            <w:tcBorders>
              <w:right w:val="nil"/>
            </w:tcBorders>
          </w:tcPr>
          <w:p w14:paraId="728ACEE3" w14:textId="77777777" w:rsidR="006A4F1C" w:rsidRPr="00E607C4" w:rsidRDefault="006A4F1C" w:rsidP="003A4624">
            <w:pPr>
              <w:widowControl w:val="0"/>
              <w:overflowPunct/>
              <w:autoSpaceDE/>
              <w:autoSpaceDN/>
              <w:adjustRightInd/>
              <w:textAlignment w:val="auto"/>
              <w:rPr>
                <w:rFonts w:cs="Arial"/>
                <w:szCs w:val="24"/>
                <w:lang w:val="en-US" w:eastAsia="en-US"/>
              </w:rPr>
            </w:pPr>
            <w:r w:rsidRPr="00E607C4">
              <w:rPr>
                <w:rFonts w:cs="Arial"/>
                <w:noProof/>
                <w:szCs w:val="24"/>
              </w:rPr>
              <mc:AlternateContent>
                <mc:Choice Requires="wps">
                  <w:drawing>
                    <wp:anchor distT="0" distB="0" distL="114300" distR="114300" simplePos="0" relativeHeight="251659264" behindDoc="0" locked="0" layoutInCell="1" allowOverlap="1" wp14:anchorId="59FB9A9B" wp14:editId="24670507">
                      <wp:simplePos x="0" y="0"/>
                      <wp:positionH relativeFrom="column">
                        <wp:posOffset>-45085</wp:posOffset>
                      </wp:positionH>
                      <wp:positionV relativeFrom="paragraph">
                        <wp:posOffset>73660</wp:posOffset>
                      </wp:positionV>
                      <wp:extent cx="22860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28600" cy="200025"/>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9B124" id="Rectangle 4" o:spid="_x0000_s1026" style="position:absolute;margin-left:-3.55pt;margin-top:5.8pt;width:18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" filled="f" strokecolor="black [3213]" strokeweight="1.5pt"/>
                  </w:pict>
                </mc:Fallback>
              </mc:AlternateContent>
            </w:r>
          </w:p>
        </w:tc>
        <w:tc>
          <w:tcPr>
            <w:tcW w:w="1121" w:type="dxa"/>
            <w:tcBorders>
              <w:left w:val="nil"/>
            </w:tcBorders>
          </w:tcPr>
          <w:p w14:paraId="522FD3EC" w14:textId="77777777" w:rsidR="006A4F1C" w:rsidRPr="00E607C4" w:rsidRDefault="006A4F1C" w:rsidP="003A4624">
            <w:pPr>
              <w:widowControl w:val="0"/>
              <w:overflowPunct/>
              <w:autoSpaceDE/>
              <w:autoSpaceDN/>
              <w:adjustRightInd/>
              <w:textAlignment w:val="auto"/>
              <w:rPr>
                <w:rFonts w:cs="Arial"/>
                <w:szCs w:val="24"/>
                <w:lang w:val="en-US" w:eastAsia="en-US"/>
              </w:rPr>
            </w:pPr>
            <w:r w:rsidRPr="00E607C4">
              <w:rPr>
                <w:rFonts w:cs="Arial"/>
                <w:szCs w:val="24"/>
                <w:lang w:val="en-US" w:eastAsia="en-US"/>
              </w:rPr>
              <w:t>Over 1.5m</w:t>
            </w:r>
          </w:p>
        </w:tc>
        <w:tc>
          <w:tcPr>
            <w:tcW w:w="1985" w:type="dxa"/>
            <w:shd w:val="clear" w:color="auto" w:fill="D9D9D9" w:themeFill="background1" w:themeFillShade="D9"/>
          </w:tcPr>
          <w:p w14:paraId="0FE1EF83" w14:textId="77777777" w:rsidR="006A4F1C" w:rsidRPr="00E607C4" w:rsidRDefault="006A4F1C" w:rsidP="003A4624">
            <w:pPr>
              <w:widowControl w:val="0"/>
              <w:overflowPunct/>
              <w:autoSpaceDE/>
              <w:autoSpaceDN/>
              <w:adjustRightInd/>
              <w:textAlignment w:val="auto"/>
              <w:rPr>
                <w:rFonts w:cs="Arial"/>
                <w:szCs w:val="24"/>
              </w:rPr>
            </w:pPr>
            <w:r w:rsidRPr="00E607C4">
              <w:rPr>
                <w:rFonts w:cs="Arial"/>
                <w:szCs w:val="24"/>
              </w:rPr>
              <w:t>Proposed Finish Date</w:t>
            </w:r>
          </w:p>
        </w:tc>
        <w:tc>
          <w:tcPr>
            <w:tcW w:w="3260" w:type="dxa"/>
          </w:tcPr>
          <w:p w14:paraId="69AE21D8" w14:textId="77777777" w:rsidR="006A4F1C" w:rsidRPr="00E607C4" w:rsidRDefault="006A4F1C" w:rsidP="003A4624">
            <w:pPr>
              <w:widowControl w:val="0"/>
              <w:overflowPunct/>
              <w:autoSpaceDE/>
              <w:autoSpaceDN/>
              <w:adjustRightInd/>
              <w:textAlignment w:val="auto"/>
              <w:rPr>
                <w:rFonts w:cs="Arial"/>
                <w:szCs w:val="24"/>
                <w:lang w:val="en-US" w:eastAsia="en-US"/>
              </w:rPr>
            </w:pPr>
          </w:p>
        </w:tc>
      </w:tr>
    </w:tbl>
    <w:p w14:paraId="5C013A4C" w14:textId="77777777" w:rsidR="006A4F1C" w:rsidRDefault="006A4F1C" w:rsidP="006A4F1C">
      <w:pPr>
        <w:widowControl w:val="0"/>
        <w:overflowPunct/>
        <w:autoSpaceDE/>
        <w:autoSpaceDN/>
        <w:adjustRightInd/>
        <w:textAlignment w:val="auto"/>
        <w:rPr>
          <w:rFonts w:cs="Arial"/>
          <w:b/>
          <w:szCs w:val="24"/>
          <w:lang w:val="en-US" w:eastAsia="en-US"/>
        </w:rPr>
      </w:pPr>
    </w:p>
    <w:tbl>
      <w:tblPr>
        <w:tblStyle w:val="TableGrid"/>
        <w:tblW w:w="0" w:type="auto"/>
        <w:tblInd w:w="108" w:type="dxa"/>
        <w:tblLook w:val="04A0" w:firstRow="1" w:lastRow="0" w:firstColumn="1" w:lastColumn="0" w:noHBand="0" w:noVBand="1"/>
      </w:tblPr>
      <w:tblGrid>
        <w:gridCol w:w="2001"/>
        <w:gridCol w:w="2103"/>
        <w:gridCol w:w="2110"/>
        <w:gridCol w:w="2122"/>
        <w:gridCol w:w="2012"/>
      </w:tblGrid>
      <w:tr w:rsidR="006A4F1C" w:rsidRPr="00E607C4" w14:paraId="5B7137EF" w14:textId="77777777" w:rsidTr="003A4624">
        <w:trPr>
          <w:trHeight w:val="420"/>
        </w:trPr>
        <w:tc>
          <w:tcPr>
            <w:tcW w:w="2028" w:type="dxa"/>
            <w:vMerge w:val="restart"/>
            <w:shd w:val="clear" w:color="auto" w:fill="D9D9D9" w:themeFill="background1" w:themeFillShade="D9"/>
            <w:vAlign w:val="center"/>
          </w:tcPr>
          <w:p w14:paraId="36264B1A" w14:textId="77777777" w:rsidR="006A4F1C" w:rsidRPr="009B75F5" w:rsidRDefault="006A4F1C" w:rsidP="003A4624">
            <w:pPr>
              <w:widowControl w:val="0"/>
              <w:overflowPunct/>
              <w:autoSpaceDE/>
              <w:autoSpaceDN/>
              <w:adjustRightInd/>
              <w:textAlignment w:val="auto"/>
              <w:rPr>
                <w:rFonts w:cs="Arial"/>
                <w:szCs w:val="24"/>
                <w:lang w:val="en-US" w:eastAsia="en-US"/>
              </w:rPr>
            </w:pPr>
            <w:r>
              <w:rPr>
                <w:rFonts w:cs="Arial"/>
                <w:szCs w:val="24"/>
                <w:lang w:val="en-US" w:eastAsia="en-US"/>
              </w:rPr>
              <w:t xml:space="preserve">Work Lies Within (Please </w:t>
            </w:r>
            <w:r>
              <w:rPr>
                <w:rFonts w:cs="Arial"/>
                <w:szCs w:val="24"/>
                <w:lang w:val="en-US" w:eastAsia="en-US"/>
              </w:rPr>
              <w:sym w:font="Wingdings" w:char="F0FC"/>
            </w:r>
            <w:r w:rsidRPr="009B75F5">
              <w:rPr>
                <w:rFonts w:cs="Arial"/>
                <w:szCs w:val="24"/>
                <w:lang w:val="en-US" w:eastAsia="en-US"/>
              </w:rPr>
              <w:t>)</w:t>
            </w:r>
          </w:p>
        </w:tc>
        <w:tc>
          <w:tcPr>
            <w:tcW w:w="2136" w:type="dxa"/>
            <w:shd w:val="clear" w:color="auto" w:fill="D9D9D9" w:themeFill="background1" w:themeFillShade="D9"/>
          </w:tcPr>
          <w:p w14:paraId="761C07F2" w14:textId="77777777" w:rsidR="006A4F1C" w:rsidRPr="009B75F5" w:rsidRDefault="006A4F1C" w:rsidP="00380D8F">
            <w:pPr>
              <w:widowControl w:val="0"/>
              <w:overflowPunct/>
              <w:autoSpaceDE/>
              <w:autoSpaceDN/>
              <w:adjustRightInd/>
              <w:jc w:val="center"/>
              <w:textAlignment w:val="auto"/>
              <w:rPr>
                <w:rFonts w:cs="Arial"/>
                <w:szCs w:val="24"/>
                <w:lang w:val="en-US" w:eastAsia="en-US"/>
              </w:rPr>
            </w:pPr>
            <w:r w:rsidRPr="009B75F5">
              <w:rPr>
                <w:rFonts w:cs="Arial"/>
                <w:szCs w:val="24"/>
                <w:lang w:val="en-US" w:eastAsia="en-US"/>
              </w:rPr>
              <w:t>Verge</w:t>
            </w:r>
          </w:p>
        </w:tc>
        <w:tc>
          <w:tcPr>
            <w:tcW w:w="2136" w:type="dxa"/>
            <w:shd w:val="clear" w:color="auto" w:fill="D9D9D9" w:themeFill="background1" w:themeFillShade="D9"/>
          </w:tcPr>
          <w:p w14:paraId="2C69D783" w14:textId="77777777" w:rsidR="006A4F1C" w:rsidRPr="009B75F5" w:rsidRDefault="006A4F1C" w:rsidP="00380D8F">
            <w:pPr>
              <w:widowControl w:val="0"/>
              <w:overflowPunct/>
              <w:autoSpaceDE/>
              <w:autoSpaceDN/>
              <w:adjustRightInd/>
              <w:jc w:val="center"/>
              <w:textAlignment w:val="auto"/>
              <w:rPr>
                <w:rFonts w:cs="Arial"/>
                <w:szCs w:val="24"/>
                <w:lang w:val="en-US" w:eastAsia="en-US"/>
              </w:rPr>
            </w:pPr>
            <w:r w:rsidRPr="009B75F5">
              <w:rPr>
                <w:rFonts w:cs="Arial"/>
                <w:szCs w:val="24"/>
                <w:lang w:val="en-US" w:eastAsia="en-US"/>
              </w:rPr>
              <w:t>Footway</w:t>
            </w:r>
          </w:p>
        </w:tc>
        <w:tc>
          <w:tcPr>
            <w:tcW w:w="2137" w:type="dxa"/>
            <w:shd w:val="clear" w:color="auto" w:fill="D9D9D9" w:themeFill="background1" w:themeFillShade="D9"/>
          </w:tcPr>
          <w:p w14:paraId="737D7528" w14:textId="77777777" w:rsidR="006A4F1C" w:rsidRPr="009B75F5" w:rsidRDefault="006A4F1C" w:rsidP="00380D8F">
            <w:pPr>
              <w:widowControl w:val="0"/>
              <w:overflowPunct/>
              <w:autoSpaceDE/>
              <w:autoSpaceDN/>
              <w:adjustRightInd/>
              <w:jc w:val="center"/>
              <w:textAlignment w:val="auto"/>
              <w:rPr>
                <w:rFonts w:cs="Arial"/>
                <w:szCs w:val="24"/>
                <w:lang w:val="en-US" w:eastAsia="en-US"/>
              </w:rPr>
            </w:pPr>
            <w:r w:rsidRPr="009B75F5">
              <w:rPr>
                <w:rFonts w:cs="Arial"/>
                <w:szCs w:val="24"/>
                <w:lang w:val="en-US" w:eastAsia="en-US"/>
              </w:rPr>
              <w:t>Carriageway</w:t>
            </w:r>
          </w:p>
        </w:tc>
        <w:tc>
          <w:tcPr>
            <w:tcW w:w="2053" w:type="dxa"/>
            <w:shd w:val="clear" w:color="auto" w:fill="D9D9D9" w:themeFill="background1" w:themeFillShade="D9"/>
          </w:tcPr>
          <w:p w14:paraId="2F04850E" w14:textId="77777777" w:rsidR="006A4F1C" w:rsidRPr="009B75F5" w:rsidRDefault="006A4F1C" w:rsidP="00380D8F">
            <w:pPr>
              <w:widowControl w:val="0"/>
              <w:overflowPunct/>
              <w:autoSpaceDE/>
              <w:autoSpaceDN/>
              <w:adjustRightInd/>
              <w:jc w:val="center"/>
              <w:textAlignment w:val="auto"/>
              <w:rPr>
                <w:rFonts w:cs="Arial"/>
                <w:szCs w:val="24"/>
                <w:lang w:val="en-US" w:eastAsia="en-US"/>
              </w:rPr>
            </w:pPr>
            <w:r w:rsidRPr="009B75F5">
              <w:rPr>
                <w:rFonts w:cs="Arial"/>
                <w:szCs w:val="24"/>
                <w:lang w:val="en-US" w:eastAsia="en-US"/>
              </w:rPr>
              <w:t>All</w:t>
            </w:r>
          </w:p>
        </w:tc>
      </w:tr>
      <w:tr w:rsidR="006A4F1C" w:rsidRPr="00E607C4" w14:paraId="5A3C21AD" w14:textId="77777777" w:rsidTr="003A4624">
        <w:trPr>
          <w:trHeight w:val="420"/>
        </w:trPr>
        <w:tc>
          <w:tcPr>
            <w:tcW w:w="2028" w:type="dxa"/>
            <w:vMerge/>
            <w:shd w:val="clear" w:color="auto" w:fill="D9D9D9" w:themeFill="background1" w:themeFillShade="D9"/>
          </w:tcPr>
          <w:p w14:paraId="217BC177" w14:textId="77777777" w:rsidR="006A4F1C" w:rsidRPr="00E607C4" w:rsidRDefault="006A4F1C" w:rsidP="003A4624">
            <w:pPr>
              <w:widowControl w:val="0"/>
              <w:overflowPunct/>
              <w:autoSpaceDE/>
              <w:autoSpaceDN/>
              <w:adjustRightInd/>
              <w:textAlignment w:val="auto"/>
              <w:rPr>
                <w:rFonts w:cs="Arial"/>
                <w:b/>
                <w:szCs w:val="24"/>
                <w:lang w:val="en-US" w:eastAsia="en-US"/>
              </w:rPr>
            </w:pPr>
          </w:p>
        </w:tc>
        <w:tc>
          <w:tcPr>
            <w:tcW w:w="2136" w:type="dxa"/>
          </w:tcPr>
          <w:p w14:paraId="23B9AC74" w14:textId="77777777" w:rsidR="006A4F1C" w:rsidRPr="00E607C4" w:rsidRDefault="006A4F1C" w:rsidP="003A4624">
            <w:pPr>
              <w:widowControl w:val="0"/>
              <w:overflowPunct/>
              <w:autoSpaceDE/>
              <w:autoSpaceDN/>
              <w:adjustRightInd/>
              <w:textAlignment w:val="auto"/>
              <w:rPr>
                <w:rFonts w:cs="Arial"/>
                <w:b/>
                <w:szCs w:val="24"/>
                <w:lang w:val="en-US" w:eastAsia="en-US"/>
              </w:rPr>
            </w:pPr>
          </w:p>
        </w:tc>
        <w:tc>
          <w:tcPr>
            <w:tcW w:w="2136" w:type="dxa"/>
          </w:tcPr>
          <w:p w14:paraId="251996CA" w14:textId="77777777" w:rsidR="006A4F1C" w:rsidRPr="00E607C4" w:rsidRDefault="006A4F1C" w:rsidP="003A4624">
            <w:pPr>
              <w:widowControl w:val="0"/>
              <w:overflowPunct/>
              <w:autoSpaceDE/>
              <w:autoSpaceDN/>
              <w:adjustRightInd/>
              <w:textAlignment w:val="auto"/>
              <w:rPr>
                <w:rFonts w:cs="Arial"/>
                <w:b/>
                <w:szCs w:val="24"/>
                <w:lang w:val="en-US" w:eastAsia="en-US"/>
              </w:rPr>
            </w:pPr>
          </w:p>
        </w:tc>
        <w:tc>
          <w:tcPr>
            <w:tcW w:w="2137" w:type="dxa"/>
          </w:tcPr>
          <w:p w14:paraId="61BA8325" w14:textId="77777777" w:rsidR="006A4F1C" w:rsidRPr="00E607C4" w:rsidRDefault="006A4F1C" w:rsidP="003A4624">
            <w:pPr>
              <w:widowControl w:val="0"/>
              <w:overflowPunct/>
              <w:autoSpaceDE/>
              <w:autoSpaceDN/>
              <w:adjustRightInd/>
              <w:textAlignment w:val="auto"/>
              <w:rPr>
                <w:rFonts w:cs="Arial"/>
                <w:b/>
                <w:szCs w:val="24"/>
                <w:lang w:val="en-US" w:eastAsia="en-US"/>
              </w:rPr>
            </w:pPr>
          </w:p>
        </w:tc>
        <w:tc>
          <w:tcPr>
            <w:tcW w:w="2053" w:type="dxa"/>
          </w:tcPr>
          <w:p w14:paraId="4B461262" w14:textId="77777777" w:rsidR="006A4F1C" w:rsidRPr="00E607C4" w:rsidRDefault="006A4F1C" w:rsidP="003A4624">
            <w:pPr>
              <w:widowControl w:val="0"/>
              <w:overflowPunct/>
              <w:autoSpaceDE/>
              <w:autoSpaceDN/>
              <w:adjustRightInd/>
              <w:textAlignment w:val="auto"/>
              <w:rPr>
                <w:rFonts w:cs="Arial"/>
                <w:b/>
                <w:szCs w:val="24"/>
                <w:lang w:val="en-US" w:eastAsia="en-US"/>
              </w:rPr>
            </w:pPr>
          </w:p>
        </w:tc>
      </w:tr>
    </w:tbl>
    <w:p w14:paraId="4FE4CF26" w14:textId="77777777" w:rsidR="006A4F1C" w:rsidRDefault="006A4F1C" w:rsidP="006A4F1C">
      <w:pPr>
        <w:widowControl w:val="0"/>
        <w:overflowPunct/>
        <w:autoSpaceDE/>
        <w:autoSpaceDN/>
        <w:adjustRightInd/>
        <w:textAlignment w:val="auto"/>
        <w:rPr>
          <w:rFonts w:cs="Arial"/>
          <w:szCs w:val="24"/>
          <w:lang w:val="en-US" w:eastAsia="en-US"/>
        </w:rPr>
      </w:pPr>
    </w:p>
    <w:p w14:paraId="17EBD4D3" w14:textId="77777777" w:rsidR="006A4F1C" w:rsidRPr="009B75F5" w:rsidRDefault="006A4F1C" w:rsidP="006A4F1C">
      <w:pPr>
        <w:widowControl w:val="0"/>
        <w:overflowPunct/>
        <w:autoSpaceDE/>
        <w:autoSpaceDN/>
        <w:adjustRightInd/>
        <w:textAlignment w:val="auto"/>
        <w:rPr>
          <w:rFonts w:cs="Arial"/>
          <w:szCs w:val="24"/>
          <w:lang w:val="en-US" w:eastAsia="en-US"/>
        </w:rPr>
      </w:pPr>
      <w:r w:rsidRPr="009B75F5">
        <w:rPr>
          <w:rFonts w:cs="Arial"/>
          <w:szCs w:val="24"/>
          <w:lang w:val="en-US" w:eastAsia="en-US"/>
        </w:rPr>
        <w:t>Proposed Traffic Management System</w:t>
      </w:r>
      <w:r>
        <w:rPr>
          <w:rFonts w:cs="Arial"/>
          <w:szCs w:val="24"/>
          <w:lang w:val="en-US" w:eastAsia="en-US"/>
        </w:rPr>
        <w:t xml:space="preserve"> (Please </w:t>
      </w:r>
      <w:r>
        <w:rPr>
          <w:rFonts w:cs="Arial"/>
          <w:szCs w:val="24"/>
          <w:lang w:val="en-US" w:eastAsia="en-US"/>
        </w:rPr>
        <w:sym w:font="Wingdings" w:char="F0FC"/>
      </w:r>
      <w:r w:rsidRPr="009B75F5">
        <w:rPr>
          <w:rFonts w:cs="Arial"/>
          <w:szCs w:val="24"/>
          <w:lang w:val="en-US" w:eastAsia="en-US"/>
        </w:rPr>
        <w:t xml:space="preserve">) </w:t>
      </w:r>
    </w:p>
    <w:tbl>
      <w:tblPr>
        <w:tblStyle w:val="TableGrid"/>
        <w:tblW w:w="0" w:type="auto"/>
        <w:tblInd w:w="108" w:type="dxa"/>
        <w:tblLook w:val="04A0" w:firstRow="1" w:lastRow="0" w:firstColumn="1" w:lastColumn="0" w:noHBand="0" w:noVBand="1"/>
      </w:tblPr>
      <w:tblGrid>
        <w:gridCol w:w="1998"/>
        <w:gridCol w:w="2114"/>
        <w:gridCol w:w="2105"/>
        <w:gridCol w:w="2103"/>
        <w:gridCol w:w="2028"/>
      </w:tblGrid>
      <w:tr w:rsidR="006A4F1C" w14:paraId="6475E414" w14:textId="77777777" w:rsidTr="003A4624">
        <w:tc>
          <w:tcPr>
            <w:tcW w:w="2028" w:type="dxa"/>
            <w:shd w:val="clear" w:color="auto" w:fill="D9D9D9" w:themeFill="background1" w:themeFillShade="D9"/>
          </w:tcPr>
          <w:p w14:paraId="4D506B55" w14:textId="77777777" w:rsidR="006A4F1C" w:rsidRPr="00C901EC" w:rsidRDefault="006A4F1C" w:rsidP="003A4624">
            <w:pPr>
              <w:jc w:val="center"/>
              <w:rPr>
                <w:rFonts w:cs="Arial"/>
              </w:rPr>
            </w:pPr>
            <w:r w:rsidRPr="00C901EC">
              <w:rPr>
                <w:rFonts w:cs="Arial"/>
              </w:rPr>
              <w:t>Stop /Go Boards</w:t>
            </w:r>
          </w:p>
        </w:tc>
        <w:tc>
          <w:tcPr>
            <w:tcW w:w="2136" w:type="dxa"/>
            <w:shd w:val="clear" w:color="auto" w:fill="D9D9D9" w:themeFill="background1" w:themeFillShade="D9"/>
          </w:tcPr>
          <w:p w14:paraId="21327D10" w14:textId="77777777" w:rsidR="006A4F1C" w:rsidRPr="00C901EC" w:rsidRDefault="006A4F1C" w:rsidP="003A4624">
            <w:pPr>
              <w:jc w:val="center"/>
              <w:rPr>
                <w:rFonts w:cs="Arial"/>
              </w:rPr>
            </w:pPr>
            <w:r w:rsidRPr="00C901EC">
              <w:rPr>
                <w:rFonts w:cs="Arial"/>
              </w:rPr>
              <w:t>Temporary  Traffic Lights</w:t>
            </w:r>
          </w:p>
        </w:tc>
        <w:tc>
          <w:tcPr>
            <w:tcW w:w="2136" w:type="dxa"/>
            <w:shd w:val="clear" w:color="auto" w:fill="D9D9D9" w:themeFill="background1" w:themeFillShade="D9"/>
          </w:tcPr>
          <w:p w14:paraId="28F498D8" w14:textId="77777777" w:rsidR="006A4F1C" w:rsidRPr="00C901EC" w:rsidRDefault="006A4F1C" w:rsidP="003A4624">
            <w:pPr>
              <w:jc w:val="center"/>
              <w:rPr>
                <w:rFonts w:cs="Arial"/>
              </w:rPr>
            </w:pPr>
            <w:r w:rsidRPr="00C901EC">
              <w:rPr>
                <w:rFonts w:cs="Arial"/>
              </w:rPr>
              <w:t>Road Closure</w:t>
            </w:r>
          </w:p>
        </w:tc>
        <w:tc>
          <w:tcPr>
            <w:tcW w:w="2137" w:type="dxa"/>
            <w:shd w:val="clear" w:color="auto" w:fill="D9D9D9" w:themeFill="background1" w:themeFillShade="D9"/>
          </w:tcPr>
          <w:p w14:paraId="4A985BA1" w14:textId="77777777" w:rsidR="006A4F1C" w:rsidRPr="00C901EC" w:rsidRDefault="006A4F1C" w:rsidP="003A4624">
            <w:pPr>
              <w:jc w:val="center"/>
              <w:rPr>
                <w:rFonts w:cs="Arial"/>
              </w:rPr>
            </w:pPr>
            <w:r w:rsidRPr="00C901EC">
              <w:rPr>
                <w:rFonts w:cs="Arial"/>
              </w:rPr>
              <w:t>Priority Flow</w:t>
            </w:r>
          </w:p>
        </w:tc>
        <w:tc>
          <w:tcPr>
            <w:tcW w:w="2053" w:type="dxa"/>
            <w:shd w:val="clear" w:color="auto" w:fill="D9D9D9" w:themeFill="background1" w:themeFillShade="D9"/>
          </w:tcPr>
          <w:p w14:paraId="51FFFC10" w14:textId="77777777" w:rsidR="006A4F1C" w:rsidRPr="00C901EC" w:rsidRDefault="006A4F1C" w:rsidP="003A4624">
            <w:pPr>
              <w:jc w:val="center"/>
              <w:rPr>
                <w:rFonts w:cs="Arial"/>
              </w:rPr>
            </w:pPr>
            <w:r w:rsidRPr="00C901EC">
              <w:rPr>
                <w:rFonts w:cs="Arial"/>
              </w:rPr>
              <w:t>None Required</w:t>
            </w:r>
          </w:p>
        </w:tc>
      </w:tr>
      <w:tr w:rsidR="006A4F1C" w14:paraId="4EFB4DE8" w14:textId="77777777" w:rsidTr="003A4624">
        <w:tc>
          <w:tcPr>
            <w:tcW w:w="2028" w:type="dxa"/>
          </w:tcPr>
          <w:p w14:paraId="19BBAD2F" w14:textId="77777777" w:rsidR="006A4F1C" w:rsidRDefault="006A4F1C" w:rsidP="003A4624">
            <w:pPr>
              <w:widowControl w:val="0"/>
              <w:overflowPunct/>
              <w:autoSpaceDE/>
              <w:autoSpaceDN/>
              <w:adjustRightInd/>
              <w:textAlignment w:val="auto"/>
              <w:rPr>
                <w:rFonts w:cs="Arial"/>
                <w:b/>
                <w:szCs w:val="24"/>
                <w:lang w:val="en-US" w:eastAsia="en-US"/>
              </w:rPr>
            </w:pPr>
          </w:p>
        </w:tc>
        <w:tc>
          <w:tcPr>
            <w:tcW w:w="2136" w:type="dxa"/>
          </w:tcPr>
          <w:p w14:paraId="4FEF965A" w14:textId="77777777" w:rsidR="006A4F1C" w:rsidRDefault="006A4F1C" w:rsidP="003A4624">
            <w:pPr>
              <w:widowControl w:val="0"/>
              <w:overflowPunct/>
              <w:autoSpaceDE/>
              <w:autoSpaceDN/>
              <w:adjustRightInd/>
              <w:textAlignment w:val="auto"/>
              <w:rPr>
                <w:rFonts w:cs="Arial"/>
                <w:b/>
                <w:szCs w:val="24"/>
                <w:lang w:val="en-US" w:eastAsia="en-US"/>
              </w:rPr>
            </w:pPr>
          </w:p>
        </w:tc>
        <w:tc>
          <w:tcPr>
            <w:tcW w:w="2136" w:type="dxa"/>
          </w:tcPr>
          <w:p w14:paraId="3567CFF7" w14:textId="77777777" w:rsidR="006A4F1C" w:rsidRDefault="006A4F1C" w:rsidP="003A4624">
            <w:pPr>
              <w:widowControl w:val="0"/>
              <w:overflowPunct/>
              <w:autoSpaceDE/>
              <w:autoSpaceDN/>
              <w:adjustRightInd/>
              <w:textAlignment w:val="auto"/>
              <w:rPr>
                <w:rFonts w:cs="Arial"/>
                <w:b/>
                <w:szCs w:val="24"/>
                <w:lang w:val="en-US" w:eastAsia="en-US"/>
              </w:rPr>
            </w:pPr>
          </w:p>
        </w:tc>
        <w:tc>
          <w:tcPr>
            <w:tcW w:w="2137" w:type="dxa"/>
          </w:tcPr>
          <w:p w14:paraId="6AA20554" w14:textId="77777777" w:rsidR="006A4F1C" w:rsidRDefault="006A4F1C" w:rsidP="003A4624">
            <w:pPr>
              <w:widowControl w:val="0"/>
              <w:overflowPunct/>
              <w:autoSpaceDE/>
              <w:autoSpaceDN/>
              <w:adjustRightInd/>
              <w:textAlignment w:val="auto"/>
              <w:rPr>
                <w:rFonts w:cs="Arial"/>
                <w:b/>
                <w:szCs w:val="24"/>
                <w:lang w:val="en-US" w:eastAsia="en-US"/>
              </w:rPr>
            </w:pPr>
          </w:p>
        </w:tc>
        <w:tc>
          <w:tcPr>
            <w:tcW w:w="2053" w:type="dxa"/>
          </w:tcPr>
          <w:p w14:paraId="64B3561C" w14:textId="77777777" w:rsidR="006A4F1C" w:rsidRDefault="006A4F1C" w:rsidP="003A4624">
            <w:pPr>
              <w:widowControl w:val="0"/>
              <w:overflowPunct/>
              <w:autoSpaceDE/>
              <w:autoSpaceDN/>
              <w:adjustRightInd/>
              <w:textAlignment w:val="auto"/>
              <w:rPr>
                <w:rFonts w:cs="Arial"/>
                <w:b/>
                <w:szCs w:val="24"/>
                <w:lang w:val="en-US" w:eastAsia="en-US"/>
              </w:rPr>
            </w:pPr>
          </w:p>
        </w:tc>
      </w:tr>
    </w:tbl>
    <w:p w14:paraId="19E8A00A" w14:textId="77777777" w:rsidR="006A4F1C" w:rsidRDefault="006A4F1C" w:rsidP="006A4F1C">
      <w:pPr>
        <w:widowControl w:val="0"/>
        <w:overflowPunct/>
        <w:autoSpaceDE/>
        <w:autoSpaceDN/>
        <w:adjustRightInd/>
        <w:textAlignment w:val="auto"/>
        <w:rPr>
          <w:rFonts w:cs="Arial"/>
          <w:b/>
          <w:szCs w:val="24"/>
          <w:lang w:val="en-US" w:eastAsia="en-US"/>
        </w:rPr>
      </w:pPr>
    </w:p>
    <w:p w14:paraId="0C50628C" w14:textId="77777777" w:rsidR="006A4F1C" w:rsidRDefault="006A4F1C" w:rsidP="006A4F1C">
      <w:pPr>
        <w:overflowPunct/>
        <w:autoSpaceDE/>
        <w:autoSpaceDN/>
        <w:adjustRightInd/>
        <w:textAlignment w:val="auto"/>
        <w:rPr>
          <w:rFonts w:cs="Arial"/>
          <w:b/>
          <w:szCs w:val="24"/>
          <w:lang w:val="en-US" w:eastAsia="en-US"/>
        </w:rPr>
      </w:pPr>
      <w:r>
        <w:rPr>
          <w:rFonts w:cs="Arial"/>
          <w:b/>
          <w:szCs w:val="24"/>
          <w:lang w:val="en-US" w:eastAsia="en-US"/>
        </w:rPr>
        <w:br w:type="page"/>
      </w:r>
    </w:p>
    <w:p w14:paraId="02E15035" w14:textId="77777777" w:rsidR="006A4F1C" w:rsidRPr="00E607C4" w:rsidRDefault="006A4F1C" w:rsidP="006A4F1C">
      <w:pPr>
        <w:widowControl w:val="0"/>
        <w:overflowPunct/>
        <w:autoSpaceDE/>
        <w:autoSpaceDN/>
        <w:adjustRightInd/>
        <w:textAlignment w:val="auto"/>
        <w:rPr>
          <w:rFonts w:cs="Arial"/>
          <w:b/>
          <w:szCs w:val="24"/>
          <w:lang w:val="en-US" w:eastAsia="en-US"/>
        </w:rPr>
      </w:pPr>
    </w:p>
    <w:p w14:paraId="18CEAF56" w14:textId="77777777" w:rsidR="006A4F1C" w:rsidRPr="00E607C4" w:rsidRDefault="006A4F1C" w:rsidP="006A4F1C">
      <w:pPr>
        <w:widowControl w:val="0"/>
        <w:overflowPunct/>
        <w:autoSpaceDE/>
        <w:autoSpaceDN/>
        <w:adjustRightInd/>
        <w:textAlignment w:val="auto"/>
        <w:rPr>
          <w:rFonts w:cs="Arial"/>
          <w:b/>
          <w:szCs w:val="24"/>
          <w:lang w:val="en-US" w:eastAsia="en-US"/>
        </w:rPr>
      </w:pPr>
      <w:r w:rsidRPr="00307849">
        <w:rPr>
          <w:rFonts w:cs="Arial"/>
          <w:b/>
          <w:szCs w:val="24"/>
          <w:lang w:val="en-US" w:eastAsia="en-US"/>
        </w:rPr>
        <w:t>Section 3 - De</w:t>
      </w:r>
      <w:r w:rsidR="00E71372">
        <w:rPr>
          <w:rFonts w:cs="Arial"/>
          <w:b/>
          <w:szCs w:val="24"/>
          <w:lang w:val="en-US" w:eastAsia="en-US"/>
        </w:rPr>
        <w:t>tails of Persons / Contractors U</w:t>
      </w:r>
      <w:r w:rsidRPr="00307849">
        <w:rPr>
          <w:rFonts w:cs="Arial"/>
          <w:b/>
          <w:szCs w:val="24"/>
          <w:lang w:val="en-US" w:eastAsia="en-US"/>
        </w:rPr>
        <w:t>ndertaking the Works</w:t>
      </w:r>
      <w:r>
        <w:rPr>
          <w:rFonts w:cs="Arial"/>
          <w:b/>
          <w:szCs w:val="24"/>
          <w:lang w:val="en-US" w:eastAsia="en-US"/>
        </w:rPr>
        <w:t xml:space="preserve"> including Insurance</w:t>
      </w:r>
    </w:p>
    <w:tbl>
      <w:tblPr>
        <w:tblpPr w:leftFromText="181" w:rightFromText="181" w:vertAnchor="text" w:horzAnchor="margin" w:tblpXSpec="center" w:tblpY="126"/>
        <w:tblOverlap w:val="neve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9"/>
        <w:gridCol w:w="3249"/>
        <w:gridCol w:w="2110"/>
        <w:gridCol w:w="3118"/>
      </w:tblGrid>
      <w:tr w:rsidR="006A4F1C" w:rsidRPr="00E607C4" w14:paraId="0B4DF71D" w14:textId="77777777" w:rsidTr="00E71372">
        <w:trPr>
          <w:trHeight w:val="422"/>
        </w:trPr>
        <w:tc>
          <w:tcPr>
            <w:tcW w:w="1979" w:type="dxa"/>
            <w:tcBorders>
              <w:top w:val="single" w:sz="4" w:space="0" w:color="auto"/>
              <w:left w:val="single" w:sz="4" w:space="0" w:color="auto"/>
              <w:bottom w:val="single" w:sz="4" w:space="0" w:color="auto"/>
              <w:right w:val="single" w:sz="4" w:space="0" w:color="auto"/>
            </w:tcBorders>
            <w:shd w:val="clear" w:color="auto" w:fill="D9D9D9"/>
          </w:tcPr>
          <w:p w14:paraId="4C2944EB" w14:textId="77777777" w:rsidR="006A4F1C" w:rsidRPr="00E607C4" w:rsidRDefault="006A4F1C" w:rsidP="00E71372">
            <w:pPr>
              <w:ind w:right="187"/>
              <w:rPr>
                <w:rFonts w:cs="Arial"/>
                <w:szCs w:val="24"/>
              </w:rPr>
            </w:pPr>
            <w:r w:rsidRPr="00E607C4">
              <w:rPr>
                <w:rFonts w:cs="Arial"/>
                <w:szCs w:val="24"/>
              </w:rPr>
              <w:t>Contractor Name</w:t>
            </w:r>
          </w:p>
        </w:tc>
        <w:tc>
          <w:tcPr>
            <w:tcW w:w="3249" w:type="dxa"/>
            <w:tcBorders>
              <w:top w:val="single" w:sz="4" w:space="0" w:color="auto"/>
              <w:left w:val="single" w:sz="4" w:space="0" w:color="auto"/>
              <w:bottom w:val="single" w:sz="4" w:space="0" w:color="auto"/>
              <w:right w:val="single" w:sz="4" w:space="0" w:color="auto"/>
            </w:tcBorders>
          </w:tcPr>
          <w:p w14:paraId="6645D192" w14:textId="77777777" w:rsidR="006A4F1C" w:rsidRPr="00E607C4" w:rsidRDefault="006A4F1C" w:rsidP="003A4624">
            <w:pPr>
              <w:ind w:right="187"/>
              <w:rPr>
                <w:rFonts w:cs="Arial"/>
                <w:szCs w:val="24"/>
              </w:rPr>
            </w:pPr>
          </w:p>
        </w:tc>
        <w:tc>
          <w:tcPr>
            <w:tcW w:w="2110" w:type="dxa"/>
            <w:tcBorders>
              <w:top w:val="single" w:sz="4" w:space="0" w:color="auto"/>
              <w:left w:val="single" w:sz="4" w:space="0" w:color="auto"/>
              <w:right w:val="single" w:sz="4" w:space="0" w:color="auto"/>
            </w:tcBorders>
            <w:shd w:val="clear" w:color="auto" w:fill="D9D9D9"/>
          </w:tcPr>
          <w:p w14:paraId="1F85C4F4" w14:textId="77777777" w:rsidR="006A4F1C" w:rsidRPr="00E607C4" w:rsidRDefault="006A4F1C" w:rsidP="003A4624">
            <w:pPr>
              <w:rPr>
                <w:rFonts w:cs="Arial"/>
                <w:szCs w:val="24"/>
              </w:rPr>
            </w:pPr>
            <w:r>
              <w:rPr>
                <w:rFonts w:cs="Arial"/>
                <w:szCs w:val="24"/>
              </w:rPr>
              <w:t>Contact Name 1</w:t>
            </w:r>
          </w:p>
        </w:tc>
        <w:tc>
          <w:tcPr>
            <w:tcW w:w="3118" w:type="dxa"/>
            <w:tcBorders>
              <w:top w:val="single" w:sz="4" w:space="0" w:color="auto"/>
              <w:left w:val="single" w:sz="4" w:space="0" w:color="auto"/>
              <w:right w:val="single" w:sz="4" w:space="0" w:color="auto"/>
            </w:tcBorders>
          </w:tcPr>
          <w:p w14:paraId="69E1823B" w14:textId="77777777" w:rsidR="006A4F1C" w:rsidRPr="00E607C4" w:rsidRDefault="006A4F1C" w:rsidP="003A4624">
            <w:pPr>
              <w:ind w:right="187"/>
              <w:rPr>
                <w:rFonts w:cs="Arial"/>
                <w:b/>
                <w:szCs w:val="24"/>
              </w:rPr>
            </w:pPr>
          </w:p>
        </w:tc>
      </w:tr>
      <w:tr w:rsidR="006A4F1C" w:rsidRPr="00E607C4" w14:paraId="6BF77806" w14:textId="77777777" w:rsidTr="00E71372">
        <w:trPr>
          <w:trHeight w:val="422"/>
        </w:trPr>
        <w:tc>
          <w:tcPr>
            <w:tcW w:w="1979" w:type="dxa"/>
            <w:vMerge w:val="restart"/>
            <w:tcBorders>
              <w:top w:val="single" w:sz="4" w:space="0" w:color="auto"/>
              <w:left w:val="single" w:sz="4" w:space="0" w:color="auto"/>
              <w:right w:val="single" w:sz="4" w:space="0" w:color="auto"/>
            </w:tcBorders>
            <w:shd w:val="clear" w:color="auto" w:fill="D9D9D9"/>
          </w:tcPr>
          <w:p w14:paraId="490DD9AB" w14:textId="77777777" w:rsidR="006A4F1C" w:rsidRPr="00E607C4" w:rsidRDefault="006A4F1C" w:rsidP="003A4624">
            <w:pPr>
              <w:ind w:right="187"/>
              <w:rPr>
                <w:rFonts w:cs="Arial"/>
                <w:szCs w:val="24"/>
              </w:rPr>
            </w:pPr>
            <w:r>
              <w:rPr>
                <w:rFonts w:cs="Arial"/>
                <w:szCs w:val="24"/>
              </w:rPr>
              <w:t xml:space="preserve">Address </w:t>
            </w:r>
          </w:p>
        </w:tc>
        <w:tc>
          <w:tcPr>
            <w:tcW w:w="3249" w:type="dxa"/>
            <w:tcBorders>
              <w:top w:val="single" w:sz="4" w:space="0" w:color="auto"/>
              <w:left w:val="single" w:sz="4" w:space="0" w:color="auto"/>
              <w:right w:val="single" w:sz="4" w:space="0" w:color="auto"/>
            </w:tcBorders>
            <w:shd w:val="clear" w:color="auto" w:fill="auto"/>
          </w:tcPr>
          <w:p w14:paraId="33644F90" w14:textId="77777777" w:rsidR="006A4F1C" w:rsidRPr="00E607C4" w:rsidRDefault="006A4F1C" w:rsidP="003A4624">
            <w:pPr>
              <w:ind w:right="187"/>
              <w:rPr>
                <w:rFonts w:cs="Arial"/>
                <w:szCs w:val="24"/>
              </w:rPr>
            </w:pPr>
          </w:p>
        </w:tc>
        <w:tc>
          <w:tcPr>
            <w:tcW w:w="2110" w:type="dxa"/>
            <w:tcBorders>
              <w:left w:val="single" w:sz="4" w:space="0" w:color="auto"/>
              <w:right w:val="single" w:sz="4" w:space="0" w:color="auto"/>
            </w:tcBorders>
            <w:shd w:val="clear" w:color="auto" w:fill="D9D9D9"/>
          </w:tcPr>
          <w:p w14:paraId="2A4D0402" w14:textId="77777777" w:rsidR="006A4F1C" w:rsidRPr="00E607C4" w:rsidRDefault="006A4F1C" w:rsidP="003A4624">
            <w:pPr>
              <w:rPr>
                <w:rFonts w:cs="Arial"/>
                <w:szCs w:val="24"/>
              </w:rPr>
            </w:pPr>
            <w:r>
              <w:rPr>
                <w:rFonts w:cs="Arial"/>
                <w:szCs w:val="24"/>
              </w:rPr>
              <w:t xml:space="preserve">Contact </w:t>
            </w:r>
            <w:r w:rsidR="00E71372">
              <w:rPr>
                <w:rFonts w:cs="Arial"/>
                <w:szCs w:val="24"/>
              </w:rPr>
              <w:t xml:space="preserve">Tel </w:t>
            </w:r>
            <w:r>
              <w:rPr>
                <w:rFonts w:cs="Arial"/>
                <w:szCs w:val="24"/>
              </w:rPr>
              <w:t>No 1</w:t>
            </w:r>
          </w:p>
        </w:tc>
        <w:tc>
          <w:tcPr>
            <w:tcW w:w="3118" w:type="dxa"/>
            <w:tcBorders>
              <w:left w:val="single" w:sz="4" w:space="0" w:color="auto"/>
              <w:right w:val="single" w:sz="4" w:space="0" w:color="auto"/>
            </w:tcBorders>
          </w:tcPr>
          <w:p w14:paraId="679F7925" w14:textId="77777777" w:rsidR="006A4F1C" w:rsidRPr="00E607C4" w:rsidRDefault="006A4F1C" w:rsidP="003A4624">
            <w:pPr>
              <w:ind w:right="187"/>
              <w:rPr>
                <w:rFonts w:cs="Arial"/>
                <w:b/>
                <w:szCs w:val="24"/>
              </w:rPr>
            </w:pPr>
          </w:p>
        </w:tc>
      </w:tr>
      <w:tr w:rsidR="006A4F1C" w:rsidRPr="00E607C4" w14:paraId="667F3B76" w14:textId="77777777" w:rsidTr="00E71372">
        <w:trPr>
          <w:trHeight w:val="422"/>
        </w:trPr>
        <w:tc>
          <w:tcPr>
            <w:tcW w:w="1979" w:type="dxa"/>
            <w:vMerge/>
            <w:tcBorders>
              <w:left w:val="single" w:sz="4" w:space="0" w:color="auto"/>
              <w:right w:val="single" w:sz="4" w:space="0" w:color="auto"/>
            </w:tcBorders>
            <w:shd w:val="clear" w:color="auto" w:fill="D9D9D9"/>
          </w:tcPr>
          <w:p w14:paraId="0FC47A7D" w14:textId="77777777" w:rsidR="006A4F1C" w:rsidRPr="00E607C4" w:rsidRDefault="006A4F1C" w:rsidP="003A4624">
            <w:pPr>
              <w:ind w:right="187"/>
              <w:rPr>
                <w:rFonts w:cs="Arial"/>
                <w:szCs w:val="24"/>
              </w:rPr>
            </w:pPr>
          </w:p>
        </w:tc>
        <w:tc>
          <w:tcPr>
            <w:tcW w:w="3249" w:type="dxa"/>
            <w:tcBorders>
              <w:left w:val="single" w:sz="4" w:space="0" w:color="auto"/>
              <w:right w:val="single" w:sz="4" w:space="0" w:color="auto"/>
            </w:tcBorders>
            <w:shd w:val="clear" w:color="auto" w:fill="auto"/>
          </w:tcPr>
          <w:p w14:paraId="7F9BCE12" w14:textId="77777777" w:rsidR="006A4F1C" w:rsidRPr="00E607C4" w:rsidRDefault="006A4F1C" w:rsidP="003A4624">
            <w:pPr>
              <w:ind w:right="187"/>
              <w:rPr>
                <w:rFonts w:cs="Arial"/>
                <w:szCs w:val="24"/>
              </w:rPr>
            </w:pPr>
          </w:p>
        </w:tc>
        <w:tc>
          <w:tcPr>
            <w:tcW w:w="2110" w:type="dxa"/>
            <w:tcBorders>
              <w:left w:val="single" w:sz="4" w:space="0" w:color="auto"/>
              <w:bottom w:val="single" w:sz="4" w:space="0" w:color="auto"/>
              <w:right w:val="single" w:sz="4" w:space="0" w:color="auto"/>
            </w:tcBorders>
            <w:shd w:val="clear" w:color="auto" w:fill="D9D9D9"/>
          </w:tcPr>
          <w:p w14:paraId="173D7F61" w14:textId="77777777" w:rsidR="006A4F1C" w:rsidRPr="00E607C4" w:rsidRDefault="006A4F1C" w:rsidP="003A4624">
            <w:pPr>
              <w:rPr>
                <w:rFonts w:cs="Arial"/>
                <w:szCs w:val="24"/>
              </w:rPr>
            </w:pPr>
            <w:r>
              <w:rPr>
                <w:rFonts w:cs="Arial"/>
                <w:szCs w:val="24"/>
              </w:rPr>
              <w:t>Contact Name 2</w:t>
            </w:r>
          </w:p>
        </w:tc>
        <w:tc>
          <w:tcPr>
            <w:tcW w:w="3118" w:type="dxa"/>
            <w:tcBorders>
              <w:left w:val="single" w:sz="4" w:space="0" w:color="auto"/>
              <w:bottom w:val="single" w:sz="4" w:space="0" w:color="auto"/>
              <w:right w:val="single" w:sz="4" w:space="0" w:color="auto"/>
            </w:tcBorders>
          </w:tcPr>
          <w:p w14:paraId="2D4C6303" w14:textId="77777777" w:rsidR="006A4F1C" w:rsidRPr="00E607C4" w:rsidRDefault="006A4F1C" w:rsidP="003A4624">
            <w:pPr>
              <w:ind w:right="187"/>
              <w:rPr>
                <w:rFonts w:cs="Arial"/>
                <w:b/>
                <w:szCs w:val="24"/>
              </w:rPr>
            </w:pPr>
          </w:p>
        </w:tc>
      </w:tr>
      <w:tr w:rsidR="006A4F1C" w:rsidRPr="00E607C4" w14:paraId="5BB3F7DB" w14:textId="77777777" w:rsidTr="00E71372">
        <w:trPr>
          <w:trHeight w:val="467"/>
        </w:trPr>
        <w:tc>
          <w:tcPr>
            <w:tcW w:w="1979" w:type="dxa"/>
            <w:tcBorders>
              <w:left w:val="single" w:sz="4" w:space="0" w:color="auto"/>
              <w:bottom w:val="single" w:sz="4" w:space="0" w:color="auto"/>
              <w:right w:val="single" w:sz="4" w:space="0" w:color="auto"/>
            </w:tcBorders>
            <w:shd w:val="clear" w:color="auto" w:fill="D9D9D9"/>
          </w:tcPr>
          <w:p w14:paraId="3A1901BF" w14:textId="77777777" w:rsidR="006A4F1C" w:rsidRPr="00E607C4" w:rsidRDefault="006A4F1C" w:rsidP="003A4624">
            <w:pPr>
              <w:ind w:right="187"/>
              <w:rPr>
                <w:rFonts w:cs="Arial"/>
                <w:szCs w:val="24"/>
              </w:rPr>
            </w:pPr>
            <w:r>
              <w:rPr>
                <w:rFonts w:cs="Arial"/>
                <w:szCs w:val="24"/>
              </w:rPr>
              <w:t>Post Code</w:t>
            </w:r>
          </w:p>
        </w:tc>
        <w:tc>
          <w:tcPr>
            <w:tcW w:w="3249" w:type="dxa"/>
            <w:tcBorders>
              <w:left w:val="single" w:sz="4" w:space="0" w:color="auto"/>
              <w:bottom w:val="single" w:sz="4" w:space="0" w:color="auto"/>
              <w:right w:val="single" w:sz="4" w:space="0" w:color="auto"/>
            </w:tcBorders>
            <w:shd w:val="clear" w:color="auto" w:fill="auto"/>
          </w:tcPr>
          <w:p w14:paraId="6C64DB18" w14:textId="77777777" w:rsidR="006A4F1C" w:rsidRPr="00E607C4" w:rsidRDefault="006A4F1C" w:rsidP="003A4624">
            <w:pPr>
              <w:ind w:right="187"/>
              <w:rPr>
                <w:rFonts w:cs="Arial"/>
                <w:szCs w:val="24"/>
              </w:rPr>
            </w:pPr>
          </w:p>
        </w:tc>
        <w:tc>
          <w:tcPr>
            <w:tcW w:w="2110" w:type="dxa"/>
            <w:tcBorders>
              <w:top w:val="single" w:sz="4" w:space="0" w:color="auto"/>
              <w:left w:val="single" w:sz="4" w:space="0" w:color="auto"/>
              <w:bottom w:val="single" w:sz="4" w:space="0" w:color="auto"/>
              <w:right w:val="single" w:sz="4" w:space="0" w:color="auto"/>
            </w:tcBorders>
            <w:shd w:val="clear" w:color="auto" w:fill="D9D9D9"/>
          </w:tcPr>
          <w:p w14:paraId="74361855" w14:textId="77777777" w:rsidR="006A4F1C" w:rsidRPr="00E607C4" w:rsidRDefault="006A4F1C" w:rsidP="003A4624">
            <w:pPr>
              <w:rPr>
                <w:rFonts w:cs="Arial"/>
                <w:szCs w:val="24"/>
              </w:rPr>
            </w:pPr>
            <w:r>
              <w:rPr>
                <w:rFonts w:cs="Arial"/>
                <w:szCs w:val="24"/>
              </w:rPr>
              <w:t xml:space="preserve">Contact </w:t>
            </w:r>
            <w:r w:rsidR="00E71372">
              <w:rPr>
                <w:rFonts w:cs="Arial"/>
                <w:szCs w:val="24"/>
              </w:rPr>
              <w:t xml:space="preserve">Tel </w:t>
            </w:r>
            <w:r>
              <w:rPr>
                <w:rFonts w:cs="Arial"/>
                <w:szCs w:val="24"/>
              </w:rPr>
              <w:t>No 2</w:t>
            </w:r>
          </w:p>
        </w:tc>
        <w:tc>
          <w:tcPr>
            <w:tcW w:w="3118" w:type="dxa"/>
            <w:tcBorders>
              <w:top w:val="single" w:sz="4" w:space="0" w:color="auto"/>
              <w:left w:val="single" w:sz="4" w:space="0" w:color="auto"/>
              <w:bottom w:val="single" w:sz="4" w:space="0" w:color="auto"/>
              <w:right w:val="single" w:sz="4" w:space="0" w:color="auto"/>
            </w:tcBorders>
          </w:tcPr>
          <w:p w14:paraId="5A507561" w14:textId="77777777" w:rsidR="006A4F1C" w:rsidRPr="00E607C4" w:rsidRDefault="006A4F1C" w:rsidP="003A4624">
            <w:pPr>
              <w:ind w:right="187"/>
              <w:rPr>
                <w:rFonts w:cs="Arial"/>
                <w:b/>
                <w:szCs w:val="24"/>
              </w:rPr>
            </w:pPr>
          </w:p>
        </w:tc>
      </w:tr>
    </w:tbl>
    <w:p w14:paraId="223882CC" w14:textId="77777777" w:rsidR="006A4F1C" w:rsidRDefault="006A4F1C" w:rsidP="006A4F1C">
      <w:pPr>
        <w:widowControl w:val="0"/>
        <w:overflowPunct/>
        <w:autoSpaceDE/>
        <w:autoSpaceDN/>
        <w:adjustRightInd/>
        <w:textAlignment w:val="auto"/>
        <w:rPr>
          <w:rFonts w:cs="Arial"/>
          <w:b/>
          <w:szCs w:val="20"/>
          <w:lang w:val="en-US" w:eastAsia="en-US"/>
        </w:rPr>
      </w:pPr>
    </w:p>
    <w:p w14:paraId="6CFE97B6" w14:textId="77777777" w:rsidR="006A4F1C" w:rsidRDefault="00B653C4" w:rsidP="006A4F1C">
      <w:pPr>
        <w:spacing w:line="235" w:lineRule="exact"/>
        <w:ind w:right="409"/>
        <w:rPr>
          <w:rFonts w:cs="Arial"/>
          <w:szCs w:val="20"/>
          <w:lang w:val="en-US" w:eastAsia="en-US"/>
        </w:rPr>
      </w:pPr>
      <w:r>
        <w:rPr>
          <w:szCs w:val="24"/>
        </w:rPr>
        <w:t>Street Works</w:t>
      </w:r>
      <w:r w:rsidR="006A4F1C" w:rsidRPr="00E4454D">
        <w:rPr>
          <w:szCs w:val="24"/>
        </w:rPr>
        <w:t xml:space="preserve"> Qualification Register </w:t>
      </w:r>
    </w:p>
    <w:tbl>
      <w:tblPr>
        <w:tblpPr w:leftFromText="181" w:rightFromText="181" w:vertAnchor="text" w:horzAnchor="margin" w:tblpXSpec="center" w:tblpY="126"/>
        <w:tblOverlap w:val="neve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9"/>
        <w:gridCol w:w="3249"/>
        <w:gridCol w:w="2110"/>
        <w:gridCol w:w="3118"/>
      </w:tblGrid>
      <w:tr w:rsidR="006A4F1C" w:rsidRPr="00E607C4" w14:paraId="7784CCA2" w14:textId="77777777" w:rsidTr="00E71372">
        <w:trPr>
          <w:trHeight w:val="422"/>
        </w:trPr>
        <w:tc>
          <w:tcPr>
            <w:tcW w:w="1979" w:type="dxa"/>
            <w:tcBorders>
              <w:top w:val="single" w:sz="4" w:space="0" w:color="auto"/>
              <w:left w:val="single" w:sz="4" w:space="0" w:color="auto"/>
              <w:bottom w:val="single" w:sz="4" w:space="0" w:color="auto"/>
              <w:right w:val="single" w:sz="4" w:space="0" w:color="auto"/>
            </w:tcBorders>
            <w:shd w:val="clear" w:color="auto" w:fill="D9D9D9"/>
          </w:tcPr>
          <w:p w14:paraId="7E0F0585" w14:textId="77777777" w:rsidR="006A4F1C" w:rsidRPr="00E607C4" w:rsidRDefault="006A4F1C" w:rsidP="003A4624">
            <w:pPr>
              <w:ind w:right="187"/>
              <w:rPr>
                <w:rFonts w:cs="Arial"/>
                <w:szCs w:val="24"/>
              </w:rPr>
            </w:pPr>
            <w:r>
              <w:rPr>
                <w:rFonts w:cs="Arial"/>
                <w:szCs w:val="24"/>
              </w:rPr>
              <w:t>Name of Supervisor</w:t>
            </w:r>
          </w:p>
        </w:tc>
        <w:tc>
          <w:tcPr>
            <w:tcW w:w="3249" w:type="dxa"/>
            <w:tcBorders>
              <w:top w:val="single" w:sz="4" w:space="0" w:color="auto"/>
              <w:left w:val="single" w:sz="4" w:space="0" w:color="auto"/>
              <w:bottom w:val="single" w:sz="4" w:space="0" w:color="auto"/>
              <w:right w:val="single" w:sz="4" w:space="0" w:color="auto"/>
            </w:tcBorders>
          </w:tcPr>
          <w:p w14:paraId="2153A871" w14:textId="77777777" w:rsidR="006A4F1C" w:rsidRPr="00E607C4" w:rsidRDefault="006A4F1C" w:rsidP="003A4624">
            <w:pPr>
              <w:ind w:right="187"/>
              <w:rPr>
                <w:rFonts w:cs="Arial"/>
                <w:szCs w:val="24"/>
              </w:rPr>
            </w:pPr>
          </w:p>
        </w:tc>
        <w:tc>
          <w:tcPr>
            <w:tcW w:w="2110" w:type="dxa"/>
            <w:tcBorders>
              <w:top w:val="single" w:sz="4" w:space="0" w:color="auto"/>
              <w:left w:val="single" w:sz="4" w:space="0" w:color="auto"/>
              <w:right w:val="single" w:sz="4" w:space="0" w:color="auto"/>
            </w:tcBorders>
            <w:shd w:val="clear" w:color="auto" w:fill="D9D9D9"/>
          </w:tcPr>
          <w:p w14:paraId="2171CAE6" w14:textId="77777777" w:rsidR="006A4F1C" w:rsidRPr="00E607C4" w:rsidRDefault="006A4F1C" w:rsidP="003A4624">
            <w:pPr>
              <w:rPr>
                <w:rFonts w:cs="Arial"/>
                <w:szCs w:val="24"/>
              </w:rPr>
            </w:pPr>
            <w:r>
              <w:rPr>
                <w:rFonts w:cs="Arial"/>
                <w:szCs w:val="24"/>
              </w:rPr>
              <w:t>Registration Certificate No</w:t>
            </w:r>
          </w:p>
        </w:tc>
        <w:tc>
          <w:tcPr>
            <w:tcW w:w="3118" w:type="dxa"/>
            <w:tcBorders>
              <w:top w:val="single" w:sz="4" w:space="0" w:color="auto"/>
              <w:left w:val="single" w:sz="4" w:space="0" w:color="auto"/>
              <w:right w:val="single" w:sz="4" w:space="0" w:color="auto"/>
            </w:tcBorders>
          </w:tcPr>
          <w:p w14:paraId="258196D9" w14:textId="77777777" w:rsidR="006A4F1C" w:rsidRPr="00E607C4" w:rsidRDefault="006A4F1C" w:rsidP="003A4624">
            <w:pPr>
              <w:ind w:right="187"/>
              <w:rPr>
                <w:rFonts w:cs="Arial"/>
                <w:b/>
                <w:szCs w:val="24"/>
              </w:rPr>
            </w:pPr>
          </w:p>
        </w:tc>
      </w:tr>
      <w:tr w:rsidR="006A4F1C" w:rsidRPr="00E607C4" w14:paraId="2824DF92" w14:textId="77777777" w:rsidTr="00E71372">
        <w:trPr>
          <w:trHeight w:val="422"/>
        </w:trPr>
        <w:tc>
          <w:tcPr>
            <w:tcW w:w="733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CAB5FD5" w14:textId="77777777" w:rsidR="006A4F1C" w:rsidRDefault="006A4F1C" w:rsidP="003A4624">
            <w:pPr>
              <w:rPr>
                <w:rFonts w:cs="Arial"/>
                <w:szCs w:val="24"/>
              </w:rPr>
            </w:pPr>
            <w:r>
              <w:rPr>
                <w:rFonts w:cs="Arial"/>
                <w:szCs w:val="24"/>
              </w:rPr>
              <w:t xml:space="preserve">Copies of Supervisors Proof of Qualification enclosed </w:t>
            </w:r>
          </w:p>
        </w:tc>
        <w:tc>
          <w:tcPr>
            <w:tcW w:w="3118" w:type="dxa"/>
            <w:tcBorders>
              <w:top w:val="single" w:sz="4" w:space="0" w:color="auto"/>
              <w:left w:val="single" w:sz="4" w:space="0" w:color="auto"/>
              <w:right w:val="single" w:sz="4" w:space="0" w:color="auto"/>
            </w:tcBorders>
          </w:tcPr>
          <w:p w14:paraId="15884752" w14:textId="77777777" w:rsidR="006A4F1C" w:rsidRPr="00E607C4" w:rsidRDefault="006A4F1C" w:rsidP="003A4624">
            <w:pPr>
              <w:ind w:right="187"/>
              <w:rPr>
                <w:rFonts w:cs="Arial"/>
                <w:b/>
                <w:szCs w:val="24"/>
              </w:rPr>
            </w:pPr>
            <w:r w:rsidRPr="00E607C4">
              <w:rPr>
                <w:rFonts w:cs="Arial"/>
                <w:noProof/>
                <w:szCs w:val="24"/>
              </w:rPr>
              <mc:AlternateContent>
                <mc:Choice Requires="wps">
                  <w:drawing>
                    <wp:anchor distT="0" distB="0" distL="114300" distR="114300" simplePos="0" relativeHeight="251668480" behindDoc="0" locked="0" layoutInCell="1" allowOverlap="1" wp14:anchorId="1F38936B" wp14:editId="587C3A59">
                      <wp:simplePos x="0" y="0"/>
                      <wp:positionH relativeFrom="column">
                        <wp:posOffset>123825</wp:posOffset>
                      </wp:positionH>
                      <wp:positionV relativeFrom="paragraph">
                        <wp:posOffset>40005</wp:posOffset>
                      </wp:positionV>
                      <wp:extent cx="22860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28600" cy="2000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22942" id="Rectangle 7" o:spid="_x0000_s1026" style="position:absolute;margin-left:9.75pt;margin-top:3.15pt;width:18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" filled="f" strokecolor="windowText" strokeweight="1.5pt"/>
                  </w:pict>
                </mc:Fallback>
              </mc:AlternateContent>
            </w:r>
          </w:p>
        </w:tc>
      </w:tr>
      <w:tr w:rsidR="006A4F1C" w:rsidRPr="00E607C4" w14:paraId="60EE93DC" w14:textId="77777777" w:rsidTr="00E71372">
        <w:trPr>
          <w:trHeight w:val="467"/>
        </w:trPr>
        <w:tc>
          <w:tcPr>
            <w:tcW w:w="1979" w:type="dxa"/>
            <w:tcBorders>
              <w:left w:val="single" w:sz="4" w:space="0" w:color="auto"/>
              <w:right w:val="single" w:sz="4" w:space="0" w:color="auto"/>
            </w:tcBorders>
            <w:shd w:val="clear" w:color="auto" w:fill="D9D9D9"/>
          </w:tcPr>
          <w:p w14:paraId="29A1A228" w14:textId="77777777" w:rsidR="006A4F1C" w:rsidRPr="00E607C4" w:rsidRDefault="006A4F1C" w:rsidP="003A4624">
            <w:pPr>
              <w:ind w:right="187"/>
              <w:rPr>
                <w:rFonts w:cs="Arial"/>
                <w:szCs w:val="24"/>
              </w:rPr>
            </w:pPr>
            <w:r>
              <w:rPr>
                <w:rFonts w:cs="Arial"/>
                <w:szCs w:val="24"/>
              </w:rPr>
              <w:t>Name of Operative</w:t>
            </w:r>
          </w:p>
        </w:tc>
        <w:tc>
          <w:tcPr>
            <w:tcW w:w="3249" w:type="dxa"/>
            <w:tcBorders>
              <w:left w:val="single" w:sz="4" w:space="0" w:color="auto"/>
              <w:right w:val="single" w:sz="4" w:space="0" w:color="auto"/>
            </w:tcBorders>
            <w:shd w:val="clear" w:color="auto" w:fill="auto"/>
          </w:tcPr>
          <w:p w14:paraId="38D6A243" w14:textId="77777777" w:rsidR="006A4F1C" w:rsidRPr="00E607C4" w:rsidRDefault="006A4F1C" w:rsidP="003A4624">
            <w:pPr>
              <w:ind w:right="187"/>
              <w:rPr>
                <w:rFonts w:cs="Arial"/>
                <w:szCs w:val="24"/>
              </w:rPr>
            </w:pPr>
          </w:p>
        </w:tc>
        <w:tc>
          <w:tcPr>
            <w:tcW w:w="2110" w:type="dxa"/>
            <w:tcBorders>
              <w:top w:val="single" w:sz="4" w:space="0" w:color="auto"/>
              <w:left w:val="single" w:sz="4" w:space="0" w:color="auto"/>
              <w:bottom w:val="single" w:sz="4" w:space="0" w:color="auto"/>
              <w:right w:val="single" w:sz="4" w:space="0" w:color="auto"/>
            </w:tcBorders>
            <w:shd w:val="clear" w:color="auto" w:fill="D9D9D9"/>
          </w:tcPr>
          <w:p w14:paraId="1D1BB3FE" w14:textId="77777777" w:rsidR="006A4F1C" w:rsidRPr="00E607C4" w:rsidRDefault="006A4F1C" w:rsidP="003A4624">
            <w:pPr>
              <w:rPr>
                <w:rFonts w:cs="Arial"/>
                <w:szCs w:val="24"/>
              </w:rPr>
            </w:pPr>
            <w:r>
              <w:rPr>
                <w:rFonts w:cs="Arial"/>
                <w:szCs w:val="24"/>
              </w:rPr>
              <w:t>Registration Certificate No</w:t>
            </w:r>
          </w:p>
        </w:tc>
        <w:tc>
          <w:tcPr>
            <w:tcW w:w="3118" w:type="dxa"/>
            <w:tcBorders>
              <w:top w:val="single" w:sz="4" w:space="0" w:color="auto"/>
              <w:left w:val="single" w:sz="4" w:space="0" w:color="auto"/>
              <w:bottom w:val="single" w:sz="4" w:space="0" w:color="auto"/>
              <w:right w:val="single" w:sz="4" w:space="0" w:color="auto"/>
            </w:tcBorders>
          </w:tcPr>
          <w:p w14:paraId="4AD4CDF9" w14:textId="77777777" w:rsidR="006A4F1C" w:rsidRPr="00E607C4" w:rsidRDefault="006A4F1C" w:rsidP="003A4624">
            <w:pPr>
              <w:ind w:right="187"/>
              <w:rPr>
                <w:rFonts w:cs="Arial"/>
                <w:b/>
                <w:szCs w:val="24"/>
              </w:rPr>
            </w:pPr>
          </w:p>
        </w:tc>
      </w:tr>
      <w:tr w:rsidR="006A4F1C" w:rsidRPr="00E607C4" w14:paraId="2AA54251" w14:textId="77777777" w:rsidTr="00E71372">
        <w:trPr>
          <w:trHeight w:val="467"/>
        </w:trPr>
        <w:tc>
          <w:tcPr>
            <w:tcW w:w="7338" w:type="dxa"/>
            <w:gridSpan w:val="3"/>
            <w:tcBorders>
              <w:left w:val="single" w:sz="4" w:space="0" w:color="auto"/>
              <w:bottom w:val="single" w:sz="4" w:space="0" w:color="auto"/>
              <w:right w:val="single" w:sz="4" w:space="0" w:color="auto"/>
            </w:tcBorders>
            <w:shd w:val="clear" w:color="auto" w:fill="D9D9D9"/>
            <w:vAlign w:val="center"/>
          </w:tcPr>
          <w:p w14:paraId="3BAB46EC" w14:textId="77777777" w:rsidR="006A4F1C" w:rsidRDefault="006A4F1C" w:rsidP="003A4624">
            <w:pPr>
              <w:rPr>
                <w:rFonts w:cs="Arial"/>
                <w:szCs w:val="24"/>
              </w:rPr>
            </w:pPr>
            <w:r>
              <w:rPr>
                <w:rFonts w:cs="Arial"/>
                <w:szCs w:val="24"/>
              </w:rPr>
              <w:t xml:space="preserve">Copies of Operatives Proof of Qualification enclosed  </w:t>
            </w:r>
          </w:p>
        </w:tc>
        <w:tc>
          <w:tcPr>
            <w:tcW w:w="3118" w:type="dxa"/>
            <w:tcBorders>
              <w:top w:val="single" w:sz="4" w:space="0" w:color="auto"/>
              <w:left w:val="single" w:sz="4" w:space="0" w:color="auto"/>
              <w:bottom w:val="single" w:sz="4" w:space="0" w:color="auto"/>
              <w:right w:val="single" w:sz="4" w:space="0" w:color="auto"/>
            </w:tcBorders>
          </w:tcPr>
          <w:p w14:paraId="34CCAA12" w14:textId="77777777" w:rsidR="006A4F1C" w:rsidRPr="00E607C4" w:rsidRDefault="006A4F1C" w:rsidP="003A4624">
            <w:pPr>
              <w:ind w:right="187"/>
              <w:rPr>
                <w:rFonts w:cs="Arial"/>
                <w:b/>
                <w:szCs w:val="24"/>
              </w:rPr>
            </w:pPr>
            <w:r w:rsidRPr="00E607C4">
              <w:rPr>
                <w:rFonts w:cs="Arial"/>
                <w:noProof/>
                <w:szCs w:val="24"/>
              </w:rPr>
              <mc:AlternateContent>
                <mc:Choice Requires="wps">
                  <w:drawing>
                    <wp:anchor distT="0" distB="0" distL="114300" distR="114300" simplePos="0" relativeHeight="251669504" behindDoc="0" locked="0" layoutInCell="1" allowOverlap="1" wp14:anchorId="30D7574D" wp14:editId="503CFF30">
                      <wp:simplePos x="0" y="0"/>
                      <wp:positionH relativeFrom="column">
                        <wp:posOffset>123825</wp:posOffset>
                      </wp:positionH>
                      <wp:positionV relativeFrom="paragraph">
                        <wp:posOffset>40005</wp:posOffset>
                      </wp:positionV>
                      <wp:extent cx="2286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28600" cy="2000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8A56A" id="Rectangle 11" o:spid="_x0000_s1026" style="position:absolute;margin-left:9.75pt;margin-top:3.15pt;width:18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" filled="f" strokecolor="windowText" strokeweight="1.5pt"/>
                  </w:pict>
                </mc:Fallback>
              </mc:AlternateContent>
            </w:r>
          </w:p>
        </w:tc>
      </w:tr>
    </w:tbl>
    <w:p w14:paraId="20EDE5BC" w14:textId="77777777" w:rsidR="006A4F1C" w:rsidRDefault="006A4F1C" w:rsidP="006A4F1C">
      <w:pPr>
        <w:widowControl w:val="0"/>
        <w:overflowPunct/>
        <w:autoSpaceDE/>
        <w:autoSpaceDN/>
        <w:adjustRightInd/>
        <w:textAlignment w:val="auto"/>
        <w:rPr>
          <w:rFonts w:cs="Arial"/>
          <w:szCs w:val="20"/>
          <w:lang w:val="en-US" w:eastAsia="en-US"/>
        </w:rPr>
      </w:pPr>
      <w:r w:rsidRPr="00715FC1">
        <w:rPr>
          <w:rFonts w:cs="Arial"/>
          <w:szCs w:val="20"/>
          <w:lang w:val="en-US" w:eastAsia="en-US"/>
        </w:rPr>
        <w:t>For detailed explanation</w:t>
      </w:r>
      <w:r w:rsidR="00380D8F">
        <w:rPr>
          <w:rFonts w:cs="Arial"/>
          <w:szCs w:val="20"/>
          <w:lang w:val="en-US" w:eastAsia="en-US"/>
        </w:rPr>
        <w:t xml:space="preserve"> please refer to Guidance Notes.</w:t>
      </w:r>
    </w:p>
    <w:p w14:paraId="61931BA3" w14:textId="77777777" w:rsidR="006A4F1C" w:rsidRDefault="006A4F1C" w:rsidP="006A4F1C">
      <w:pPr>
        <w:widowControl w:val="0"/>
        <w:overflowPunct/>
        <w:autoSpaceDE/>
        <w:autoSpaceDN/>
        <w:adjustRightInd/>
        <w:textAlignment w:val="auto"/>
        <w:rPr>
          <w:rFonts w:cs="Arial"/>
          <w:szCs w:val="20"/>
          <w:lang w:val="en-US" w:eastAsia="en-US"/>
        </w:rPr>
      </w:pPr>
    </w:p>
    <w:p w14:paraId="63981AD9" w14:textId="77777777" w:rsidR="006A4F1C" w:rsidRPr="00825619" w:rsidRDefault="006A4F1C" w:rsidP="006A4F1C">
      <w:pPr>
        <w:spacing w:line="235" w:lineRule="exact"/>
        <w:ind w:right="409"/>
        <w:rPr>
          <w:b/>
          <w:szCs w:val="24"/>
        </w:rPr>
      </w:pPr>
      <w:r w:rsidRPr="00825619">
        <w:rPr>
          <w:b/>
          <w:szCs w:val="24"/>
        </w:rPr>
        <w:t>Insurance Indemnity Certificate</w:t>
      </w:r>
    </w:p>
    <w:p w14:paraId="5D4AE07B" w14:textId="77777777" w:rsidR="006A4F1C" w:rsidRPr="00825619" w:rsidRDefault="006A4F1C" w:rsidP="006A4F1C">
      <w:pPr>
        <w:spacing w:line="235" w:lineRule="exact"/>
        <w:ind w:right="409"/>
        <w:rPr>
          <w:szCs w:val="24"/>
        </w:rPr>
      </w:pPr>
      <w:r w:rsidRPr="00825619">
        <w:rPr>
          <w:szCs w:val="24"/>
        </w:rPr>
        <w:t>The Licensee shall indemnify the Authority against any claim in respect of injury, damage or loss in accordance with Schedule 3, Section 8 of the New Roads and Street Works Act 1991.</w:t>
      </w:r>
    </w:p>
    <w:p w14:paraId="1C92ACDF" w14:textId="77777777" w:rsidR="006A4F1C" w:rsidRPr="00825619" w:rsidRDefault="006A4F1C" w:rsidP="006A4F1C">
      <w:pPr>
        <w:spacing w:line="235" w:lineRule="exact"/>
        <w:ind w:right="409"/>
        <w:rPr>
          <w:szCs w:val="24"/>
        </w:rPr>
      </w:pPr>
    </w:p>
    <w:p w14:paraId="41FEA6DA" w14:textId="77777777" w:rsidR="006A4F1C" w:rsidRPr="00825619" w:rsidRDefault="006A4F1C" w:rsidP="006A4F1C">
      <w:pPr>
        <w:spacing w:line="235" w:lineRule="exact"/>
        <w:ind w:right="409"/>
        <w:rPr>
          <w:szCs w:val="24"/>
        </w:rPr>
      </w:pPr>
      <w:r w:rsidRPr="00825619">
        <w:rPr>
          <w:szCs w:val="24"/>
        </w:rPr>
        <w:t xml:space="preserve">The Indemnity provided by the Policy should not be less than £6,000,000 for any one </w:t>
      </w:r>
      <w:r w:rsidR="00E71372">
        <w:rPr>
          <w:szCs w:val="24"/>
        </w:rPr>
        <w:t>incident</w:t>
      </w:r>
      <w:r w:rsidRPr="00825619">
        <w:rPr>
          <w:szCs w:val="24"/>
        </w:rPr>
        <w:t xml:space="preserve"> or any one claim.</w:t>
      </w:r>
    </w:p>
    <w:p w14:paraId="6153C9BE" w14:textId="77777777" w:rsidR="006A4F1C" w:rsidRPr="00825619" w:rsidRDefault="006A4F1C" w:rsidP="006A4F1C">
      <w:pPr>
        <w:spacing w:line="235" w:lineRule="exact"/>
        <w:ind w:right="409"/>
        <w:rPr>
          <w:szCs w:val="24"/>
        </w:rPr>
      </w:pPr>
    </w:p>
    <w:p w14:paraId="666F61FA" w14:textId="77777777" w:rsidR="006A4F1C" w:rsidRPr="00F4416E" w:rsidRDefault="006A4F1C" w:rsidP="006A4F1C">
      <w:pPr>
        <w:overflowPunct/>
        <w:autoSpaceDE/>
        <w:autoSpaceDN/>
        <w:adjustRightInd/>
        <w:jc w:val="both"/>
        <w:textAlignment w:val="auto"/>
        <w:rPr>
          <w:szCs w:val="24"/>
          <w:lang w:val="en-US" w:eastAsia="en-US"/>
        </w:rPr>
      </w:pPr>
      <w:r w:rsidRPr="00F4416E">
        <w:rPr>
          <w:szCs w:val="24"/>
          <w:lang w:val="en-US" w:eastAsia="en-US"/>
        </w:rPr>
        <w:t xml:space="preserve">I/ My Firm / Company confirm that a current Insurance Certificate is secured in respect of Third Party / Public Liability which indemnifies Ceredigion County Council in respect of any one </w:t>
      </w:r>
      <w:r w:rsidR="00E71372">
        <w:rPr>
          <w:szCs w:val="24"/>
          <w:lang w:val="en-US" w:eastAsia="en-US"/>
        </w:rPr>
        <w:t xml:space="preserve">incident </w:t>
      </w:r>
      <w:r w:rsidRPr="00F4416E">
        <w:rPr>
          <w:szCs w:val="24"/>
          <w:lang w:val="en-US" w:eastAsia="en-US"/>
        </w:rPr>
        <w:t xml:space="preserve">or any one claim arising from my Firms / Company’s activities under this </w:t>
      </w:r>
      <w:r w:rsidR="00A37162">
        <w:rPr>
          <w:szCs w:val="24"/>
          <w:lang w:val="en-US" w:eastAsia="en-US"/>
        </w:rPr>
        <w:t>Licence</w:t>
      </w:r>
      <w:r w:rsidRPr="00F4416E">
        <w:rPr>
          <w:szCs w:val="24"/>
          <w:lang w:val="en-US" w:eastAsia="en-US"/>
        </w:rPr>
        <w:t xml:space="preserve"> and further that the limit </w:t>
      </w:r>
      <w:r>
        <w:rPr>
          <w:szCs w:val="24"/>
          <w:lang w:val="en-US" w:eastAsia="en-US"/>
        </w:rPr>
        <w:t>of indemnity is not less than £6,000,000 (£6</w:t>
      </w:r>
      <w:r w:rsidRPr="00F4416E">
        <w:rPr>
          <w:szCs w:val="24"/>
          <w:lang w:val="en-US" w:eastAsia="en-US"/>
        </w:rPr>
        <w:t xml:space="preserve"> Million).</w:t>
      </w:r>
    </w:p>
    <w:p w14:paraId="5A0E997F" w14:textId="77777777" w:rsidR="006A4F1C" w:rsidRPr="00F4416E" w:rsidRDefault="006A4F1C" w:rsidP="006A4F1C">
      <w:pPr>
        <w:overflowPunct/>
        <w:autoSpaceDE/>
        <w:autoSpaceDN/>
        <w:adjustRightInd/>
        <w:jc w:val="both"/>
        <w:textAlignment w:val="auto"/>
        <w:rPr>
          <w:szCs w:val="24"/>
          <w:lang w:val="en-US" w:eastAsia="en-US"/>
        </w:rPr>
      </w:pPr>
    </w:p>
    <w:p w14:paraId="7D2389A1" w14:textId="77777777" w:rsidR="006A4F1C" w:rsidRDefault="006A4F1C" w:rsidP="006A4F1C">
      <w:pPr>
        <w:overflowPunct/>
        <w:autoSpaceDE/>
        <w:autoSpaceDN/>
        <w:adjustRightInd/>
        <w:textAlignment w:val="auto"/>
        <w:rPr>
          <w:szCs w:val="24"/>
          <w:lang w:val="en-US" w:eastAsia="en-US"/>
        </w:rPr>
      </w:pPr>
      <w:r w:rsidRPr="00F4416E">
        <w:rPr>
          <w:szCs w:val="24"/>
          <w:lang w:val="en-US" w:eastAsia="en-US"/>
        </w:rPr>
        <w:t>I / We undertake to consult all applicable Statutory Undertakers</w:t>
      </w:r>
      <w:r w:rsidR="00E71372">
        <w:rPr>
          <w:szCs w:val="24"/>
          <w:lang w:val="en-US" w:eastAsia="en-US"/>
        </w:rPr>
        <w:t>.</w:t>
      </w:r>
    </w:p>
    <w:p w14:paraId="5763E64A" w14:textId="77777777" w:rsidR="006A4F1C" w:rsidRDefault="006A4F1C" w:rsidP="006A4F1C">
      <w:pPr>
        <w:overflowPunct/>
        <w:autoSpaceDE/>
        <w:autoSpaceDN/>
        <w:adjustRightInd/>
        <w:textAlignment w:val="auto"/>
        <w:rPr>
          <w:szCs w:val="24"/>
          <w:lang w:val="en-US" w:eastAsia="en-US"/>
        </w:rPr>
      </w:pPr>
    </w:p>
    <w:tbl>
      <w:tblPr>
        <w:tblStyle w:val="TableGrid"/>
        <w:tblW w:w="0" w:type="auto"/>
        <w:tblInd w:w="108" w:type="dxa"/>
        <w:tblLayout w:type="fixed"/>
        <w:tblLook w:val="04A0" w:firstRow="1" w:lastRow="0" w:firstColumn="1" w:lastColumn="0" w:noHBand="0" w:noVBand="1"/>
      </w:tblPr>
      <w:tblGrid>
        <w:gridCol w:w="1985"/>
        <w:gridCol w:w="3260"/>
        <w:gridCol w:w="1985"/>
        <w:gridCol w:w="3260"/>
      </w:tblGrid>
      <w:tr w:rsidR="00C44BAF" w14:paraId="3C1EEB92" w14:textId="77777777" w:rsidTr="009220B6">
        <w:trPr>
          <w:trHeight w:val="420"/>
        </w:trPr>
        <w:tc>
          <w:tcPr>
            <w:tcW w:w="7230" w:type="dxa"/>
            <w:gridSpan w:val="3"/>
            <w:shd w:val="clear" w:color="auto" w:fill="D9D9D9" w:themeFill="background1" w:themeFillShade="D9"/>
            <w:vAlign w:val="center"/>
          </w:tcPr>
          <w:p w14:paraId="2E868804" w14:textId="77777777" w:rsidR="00C44BAF" w:rsidRDefault="00C44BAF" w:rsidP="00C44BAF">
            <w:pPr>
              <w:rPr>
                <w:szCs w:val="24"/>
                <w:lang w:val="en-US" w:eastAsia="en-US"/>
              </w:rPr>
            </w:pPr>
            <w:r>
              <w:rPr>
                <w:rFonts w:cs="Arial"/>
                <w:szCs w:val="24"/>
              </w:rPr>
              <w:t xml:space="preserve">Copy of Insurance Certificate enclosed  </w:t>
            </w:r>
          </w:p>
        </w:tc>
        <w:tc>
          <w:tcPr>
            <w:tcW w:w="3260" w:type="dxa"/>
          </w:tcPr>
          <w:p w14:paraId="7A1CC0D7" w14:textId="77777777" w:rsidR="00C44BAF" w:rsidRDefault="00C44BAF" w:rsidP="00C44BAF">
            <w:pPr>
              <w:overflowPunct/>
              <w:autoSpaceDE/>
              <w:autoSpaceDN/>
              <w:adjustRightInd/>
              <w:textAlignment w:val="auto"/>
              <w:rPr>
                <w:b/>
                <w:szCs w:val="24"/>
                <w:lang w:val="en-US" w:eastAsia="en-US"/>
              </w:rPr>
            </w:pPr>
            <w:r w:rsidRPr="00E607C4">
              <w:rPr>
                <w:rFonts w:cs="Arial"/>
                <w:noProof/>
                <w:szCs w:val="24"/>
              </w:rPr>
              <mc:AlternateContent>
                <mc:Choice Requires="wps">
                  <w:drawing>
                    <wp:anchor distT="0" distB="0" distL="114300" distR="114300" simplePos="0" relativeHeight="251675648" behindDoc="0" locked="0" layoutInCell="1" allowOverlap="1" wp14:anchorId="4F16A296" wp14:editId="32683FA4">
                      <wp:simplePos x="0" y="0"/>
                      <wp:positionH relativeFrom="column">
                        <wp:posOffset>114300</wp:posOffset>
                      </wp:positionH>
                      <wp:positionV relativeFrom="paragraph">
                        <wp:posOffset>43815</wp:posOffset>
                      </wp:positionV>
                      <wp:extent cx="228600" cy="2000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28600" cy="2000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3FBE6" id="Rectangle 17" o:spid="_x0000_s1026" style="position:absolute;margin-left:9pt;margin-top:3.45pt;width:18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" filled="f" strokecolor="windowText" strokeweight="1.5pt"/>
                  </w:pict>
                </mc:Fallback>
              </mc:AlternateContent>
            </w:r>
          </w:p>
        </w:tc>
      </w:tr>
      <w:tr w:rsidR="00C44BAF" w14:paraId="24898A80" w14:textId="77777777" w:rsidTr="003A4624">
        <w:trPr>
          <w:trHeight w:val="420"/>
        </w:trPr>
        <w:tc>
          <w:tcPr>
            <w:tcW w:w="1985" w:type="dxa"/>
            <w:shd w:val="clear" w:color="auto" w:fill="D9D9D9" w:themeFill="background1" w:themeFillShade="D9"/>
          </w:tcPr>
          <w:p w14:paraId="0940166F" w14:textId="77777777" w:rsidR="00C44BAF" w:rsidRDefault="00C44BAF" w:rsidP="00C44BAF">
            <w:pPr>
              <w:overflowPunct/>
              <w:autoSpaceDE/>
              <w:autoSpaceDN/>
              <w:adjustRightInd/>
              <w:textAlignment w:val="auto"/>
              <w:rPr>
                <w:szCs w:val="24"/>
                <w:lang w:val="en-US" w:eastAsia="en-US"/>
              </w:rPr>
            </w:pPr>
            <w:r>
              <w:rPr>
                <w:szCs w:val="24"/>
                <w:lang w:val="en-US" w:eastAsia="en-US"/>
              </w:rPr>
              <w:t xml:space="preserve">Signed </w:t>
            </w:r>
          </w:p>
          <w:p w14:paraId="7AA9645B" w14:textId="77777777" w:rsidR="00C44BAF" w:rsidRDefault="00C44BAF" w:rsidP="00C44BAF">
            <w:pPr>
              <w:overflowPunct/>
              <w:autoSpaceDE/>
              <w:autoSpaceDN/>
              <w:adjustRightInd/>
              <w:textAlignment w:val="auto"/>
              <w:rPr>
                <w:szCs w:val="24"/>
                <w:lang w:val="en-US" w:eastAsia="en-US"/>
              </w:rPr>
            </w:pPr>
            <w:r>
              <w:rPr>
                <w:szCs w:val="24"/>
                <w:lang w:val="en-US" w:eastAsia="en-US"/>
              </w:rPr>
              <w:t>(Contractor)</w:t>
            </w:r>
          </w:p>
        </w:tc>
        <w:tc>
          <w:tcPr>
            <w:tcW w:w="3260" w:type="dxa"/>
          </w:tcPr>
          <w:p w14:paraId="4F7BF490" w14:textId="77777777" w:rsidR="00C44BAF" w:rsidRDefault="00C44BAF" w:rsidP="00C44BAF">
            <w:pPr>
              <w:overflowPunct/>
              <w:autoSpaceDE/>
              <w:autoSpaceDN/>
              <w:adjustRightInd/>
              <w:textAlignment w:val="auto"/>
              <w:rPr>
                <w:b/>
                <w:szCs w:val="24"/>
                <w:lang w:val="en-US" w:eastAsia="en-US"/>
              </w:rPr>
            </w:pPr>
          </w:p>
        </w:tc>
        <w:tc>
          <w:tcPr>
            <w:tcW w:w="1985" w:type="dxa"/>
            <w:shd w:val="clear" w:color="auto" w:fill="D9D9D9" w:themeFill="background1" w:themeFillShade="D9"/>
            <w:vAlign w:val="center"/>
          </w:tcPr>
          <w:p w14:paraId="61621BBE" w14:textId="77777777" w:rsidR="00C44BAF" w:rsidRPr="00F4416E" w:rsidRDefault="00C44BAF" w:rsidP="00C44BAF">
            <w:pPr>
              <w:overflowPunct/>
              <w:autoSpaceDE/>
              <w:autoSpaceDN/>
              <w:adjustRightInd/>
              <w:textAlignment w:val="auto"/>
              <w:rPr>
                <w:szCs w:val="24"/>
                <w:lang w:val="en-US" w:eastAsia="en-US"/>
              </w:rPr>
            </w:pPr>
            <w:r>
              <w:rPr>
                <w:szCs w:val="24"/>
                <w:lang w:val="en-US" w:eastAsia="en-US"/>
              </w:rPr>
              <w:t>Date</w:t>
            </w:r>
          </w:p>
        </w:tc>
        <w:tc>
          <w:tcPr>
            <w:tcW w:w="3260" w:type="dxa"/>
          </w:tcPr>
          <w:p w14:paraId="0BCF234A" w14:textId="77777777" w:rsidR="00C44BAF" w:rsidRDefault="00C44BAF" w:rsidP="00C44BAF">
            <w:pPr>
              <w:overflowPunct/>
              <w:autoSpaceDE/>
              <w:autoSpaceDN/>
              <w:adjustRightInd/>
              <w:textAlignment w:val="auto"/>
              <w:rPr>
                <w:b/>
                <w:szCs w:val="24"/>
                <w:lang w:val="en-US" w:eastAsia="en-US"/>
              </w:rPr>
            </w:pPr>
          </w:p>
        </w:tc>
      </w:tr>
    </w:tbl>
    <w:p w14:paraId="4B932851" w14:textId="77777777" w:rsidR="006A4F1C" w:rsidRDefault="006A4F1C" w:rsidP="006A4F1C">
      <w:pPr>
        <w:spacing w:line="235" w:lineRule="exact"/>
        <w:ind w:right="409"/>
        <w:rPr>
          <w:szCs w:val="24"/>
        </w:rPr>
      </w:pPr>
    </w:p>
    <w:p w14:paraId="677E80C4" w14:textId="77777777" w:rsidR="006A4F1C" w:rsidRPr="00825619" w:rsidRDefault="006A4F1C" w:rsidP="006A4F1C">
      <w:pPr>
        <w:spacing w:line="235" w:lineRule="exact"/>
        <w:ind w:right="409"/>
        <w:rPr>
          <w:szCs w:val="24"/>
        </w:rPr>
      </w:pPr>
    </w:p>
    <w:p w14:paraId="7B1EDB22" w14:textId="77777777" w:rsidR="006A4F1C" w:rsidRDefault="006A4F1C" w:rsidP="006A4F1C">
      <w:pPr>
        <w:overflowPunct/>
        <w:autoSpaceDE/>
        <w:autoSpaceDN/>
        <w:adjustRightInd/>
        <w:textAlignment w:val="auto"/>
        <w:rPr>
          <w:szCs w:val="24"/>
        </w:rPr>
      </w:pPr>
      <w:r>
        <w:rPr>
          <w:szCs w:val="24"/>
        </w:rPr>
        <w:br w:type="page"/>
      </w:r>
    </w:p>
    <w:p w14:paraId="69C991D3" w14:textId="77777777" w:rsidR="006A4F1C" w:rsidRDefault="006A4F1C" w:rsidP="006A4F1C">
      <w:pPr>
        <w:widowControl w:val="0"/>
        <w:overflowPunct/>
        <w:autoSpaceDE/>
        <w:autoSpaceDN/>
        <w:adjustRightInd/>
        <w:jc w:val="center"/>
        <w:textAlignment w:val="auto"/>
        <w:rPr>
          <w:b/>
          <w:szCs w:val="24"/>
          <w:lang w:val="en-US" w:eastAsia="en-US"/>
        </w:rPr>
      </w:pPr>
    </w:p>
    <w:p w14:paraId="74EC29D6" w14:textId="77777777" w:rsidR="006A4F1C" w:rsidRPr="00BE558F" w:rsidRDefault="006A4F1C" w:rsidP="006A4F1C">
      <w:pPr>
        <w:widowControl w:val="0"/>
        <w:overflowPunct/>
        <w:autoSpaceDE/>
        <w:autoSpaceDN/>
        <w:adjustRightInd/>
        <w:textAlignment w:val="auto"/>
        <w:rPr>
          <w:b/>
          <w:kern w:val="28"/>
          <w:szCs w:val="24"/>
          <w:lang w:val="en-US" w:eastAsia="en-US"/>
        </w:rPr>
      </w:pPr>
      <w:r>
        <w:rPr>
          <w:b/>
          <w:szCs w:val="24"/>
          <w:lang w:val="en-US" w:eastAsia="en-US"/>
        </w:rPr>
        <w:t xml:space="preserve">Section 4 - </w:t>
      </w:r>
      <w:r w:rsidR="00B653C4">
        <w:rPr>
          <w:b/>
          <w:szCs w:val="24"/>
          <w:lang w:val="en-US" w:eastAsia="en-US"/>
        </w:rPr>
        <w:t>Street Works</w:t>
      </w:r>
      <w:r w:rsidRPr="00BE558F">
        <w:rPr>
          <w:b/>
          <w:szCs w:val="24"/>
          <w:lang w:val="en-US" w:eastAsia="en-US"/>
        </w:rPr>
        <w:t xml:space="preserve"> Measurement</w:t>
      </w:r>
      <w:r>
        <w:rPr>
          <w:b/>
          <w:szCs w:val="24"/>
          <w:lang w:val="en-US" w:eastAsia="en-US"/>
        </w:rPr>
        <w:t xml:space="preserve"> and D</w:t>
      </w:r>
      <w:r w:rsidRPr="00BE558F">
        <w:rPr>
          <w:b/>
          <w:kern w:val="28"/>
          <w:szCs w:val="24"/>
          <w:lang w:val="en-US" w:eastAsia="en-US"/>
        </w:rPr>
        <w:t>esign Details</w:t>
      </w:r>
    </w:p>
    <w:p w14:paraId="230DDCF2" w14:textId="77777777" w:rsidR="006A4F1C" w:rsidRPr="00694E02" w:rsidRDefault="006A4F1C" w:rsidP="006A4F1C">
      <w:pPr>
        <w:overflowPunct/>
        <w:autoSpaceDE/>
        <w:autoSpaceDN/>
        <w:adjustRightInd/>
        <w:textAlignment w:val="auto"/>
        <w:rPr>
          <w:szCs w:val="24"/>
          <w:lang w:val="en-US" w:eastAsia="en-US"/>
        </w:rPr>
      </w:pPr>
      <w:r w:rsidRPr="00694E02">
        <w:rPr>
          <w:szCs w:val="24"/>
          <w:lang w:val="en-US" w:eastAsia="en-US"/>
        </w:rPr>
        <w:t>Please provide, below, a sketch plan of your proposed works including all necessary dimensions</w:t>
      </w:r>
    </w:p>
    <w:tbl>
      <w:tblPr>
        <w:tblStyle w:val="TableGrid"/>
        <w:tblW w:w="0" w:type="auto"/>
        <w:tblLook w:val="04A0" w:firstRow="1" w:lastRow="0" w:firstColumn="1" w:lastColumn="0" w:noHBand="0" w:noVBand="1"/>
      </w:tblPr>
      <w:tblGrid>
        <w:gridCol w:w="10456"/>
      </w:tblGrid>
      <w:tr w:rsidR="006A4F1C" w14:paraId="536AD316" w14:textId="77777777" w:rsidTr="003A4624">
        <w:tc>
          <w:tcPr>
            <w:tcW w:w="10682" w:type="dxa"/>
          </w:tcPr>
          <w:p w14:paraId="65E20076" w14:textId="77777777" w:rsidR="006A4F1C" w:rsidRDefault="006A4F1C" w:rsidP="003A4624">
            <w:pPr>
              <w:overflowPunct/>
              <w:autoSpaceDE/>
              <w:autoSpaceDN/>
              <w:adjustRightInd/>
              <w:textAlignment w:val="auto"/>
              <w:rPr>
                <w:szCs w:val="24"/>
                <w:lang w:val="en-US" w:eastAsia="en-US"/>
              </w:rPr>
            </w:pPr>
          </w:p>
          <w:p w14:paraId="2A3892D3" w14:textId="77777777" w:rsidR="006A4F1C" w:rsidRDefault="006A4F1C" w:rsidP="003A4624">
            <w:pPr>
              <w:overflowPunct/>
              <w:autoSpaceDE/>
              <w:autoSpaceDN/>
              <w:adjustRightInd/>
              <w:textAlignment w:val="auto"/>
              <w:rPr>
                <w:szCs w:val="24"/>
                <w:lang w:val="en-US" w:eastAsia="en-US"/>
              </w:rPr>
            </w:pPr>
          </w:p>
          <w:p w14:paraId="576567F7" w14:textId="77777777" w:rsidR="006A4F1C" w:rsidRDefault="006A4F1C" w:rsidP="003A4624">
            <w:pPr>
              <w:overflowPunct/>
              <w:autoSpaceDE/>
              <w:autoSpaceDN/>
              <w:adjustRightInd/>
              <w:textAlignment w:val="auto"/>
              <w:rPr>
                <w:szCs w:val="24"/>
                <w:lang w:val="en-US" w:eastAsia="en-US"/>
              </w:rPr>
            </w:pPr>
          </w:p>
          <w:p w14:paraId="68525B39" w14:textId="77777777" w:rsidR="006A4F1C" w:rsidRDefault="006A4F1C" w:rsidP="003A4624">
            <w:pPr>
              <w:overflowPunct/>
              <w:autoSpaceDE/>
              <w:autoSpaceDN/>
              <w:adjustRightInd/>
              <w:textAlignment w:val="auto"/>
              <w:rPr>
                <w:szCs w:val="24"/>
                <w:lang w:val="en-US" w:eastAsia="en-US"/>
              </w:rPr>
            </w:pPr>
          </w:p>
          <w:p w14:paraId="3A829A82" w14:textId="77777777" w:rsidR="006A4F1C" w:rsidRDefault="006A4F1C" w:rsidP="003A4624">
            <w:pPr>
              <w:overflowPunct/>
              <w:autoSpaceDE/>
              <w:autoSpaceDN/>
              <w:adjustRightInd/>
              <w:textAlignment w:val="auto"/>
              <w:rPr>
                <w:szCs w:val="24"/>
                <w:lang w:val="en-US" w:eastAsia="en-US"/>
              </w:rPr>
            </w:pPr>
          </w:p>
          <w:p w14:paraId="3F6E5048" w14:textId="77777777" w:rsidR="006A4F1C" w:rsidRDefault="006A4F1C" w:rsidP="003A4624">
            <w:pPr>
              <w:overflowPunct/>
              <w:autoSpaceDE/>
              <w:autoSpaceDN/>
              <w:adjustRightInd/>
              <w:textAlignment w:val="auto"/>
              <w:rPr>
                <w:szCs w:val="24"/>
                <w:lang w:val="en-US" w:eastAsia="en-US"/>
              </w:rPr>
            </w:pPr>
          </w:p>
          <w:p w14:paraId="060AB8F2" w14:textId="77777777" w:rsidR="006A4F1C" w:rsidRDefault="006A4F1C" w:rsidP="003A4624">
            <w:pPr>
              <w:overflowPunct/>
              <w:autoSpaceDE/>
              <w:autoSpaceDN/>
              <w:adjustRightInd/>
              <w:textAlignment w:val="auto"/>
              <w:rPr>
                <w:szCs w:val="24"/>
                <w:lang w:val="en-US" w:eastAsia="en-US"/>
              </w:rPr>
            </w:pPr>
          </w:p>
          <w:p w14:paraId="6465C6C5" w14:textId="77777777" w:rsidR="006A4F1C" w:rsidRDefault="006A4F1C" w:rsidP="003A4624">
            <w:pPr>
              <w:overflowPunct/>
              <w:autoSpaceDE/>
              <w:autoSpaceDN/>
              <w:adjustRightInd/>
              <w:textAlignment w:val="auto"/>
              <w:rPr>
                <w:szCs w:val="24"/>
                <w:lang w:val="en-US" w:eastAsia="en-US"/>
              </w:rPr>
            </w:pPr>
          </w:p>
          <w:p w14:paraId="2F876FE0" w14:textId="77777777" w:rsidR="006A4F1C" w:rsidRDefault="006A4F1C" w:rsidP="003A4624">
            <w:pPr>
              <w:overflowPunct/>
              <w:autoSpaceDE/>
              <w:autoSpaceDN/>
              <w:adjustRightInd/>
              <w:textAlignment w:val="auto"/>
              <w:rPr>
                <w:szCs w:val="24"/>
                <w:lang w:val="en-US" w:eastAsia="en-US"/>
              </w:rPr>
            </w:pPr>
          </w:p>
          <w:p w14:paraId="79DBA4F6" w14:textId="77777777" w:rsidR="006A4F1C" w:rsidRDefault="006A4F1C" w:rsidP="003A4624">
            <w:pPr>
              <w:overflowPunct/>
              <w:autoSpaceDE/>
              <w:autoSpaceDN/>
              <w:adjustRightInd/>
              <w:textAlignment w:val="auto"/>
              <w:rPr>
                <w:szCs w:val="24"/>
                <w:lang w:val="en-US" w:eastAsia="en-US"/>
              </w:rPr>
            </w:pPr>
          </w:p>
          <w:p w14:paraId="7A54613B" w14:textId="77777777" w:rsidR="006A4F1C" w:rsidRDefault="006A4F1C" w:rsidP="003A4624">
            <w:pPr>
              <w:overflowPunct/>
              <w:autoSpaceDE/>
              <w:autoSpaceDN/>
              <w:adjustRightInd/>
              <w:textAlignment w:val="auto"/>
              <w:rPr>
                <w:szCs w:val="24"/>
                <w:lang w:val="en-US" w:eastAsia="en-US"/>
              </w:rPr>
            </w:pPr>
          </w:p>
          <w:p w14:paraId="12231BFB" w14:textId="77777777" w:rsidR="006A4F1C" w:rsidRDefault="006A4F1C" w:rsidP="003A4624">
            <w:pPr>
              <w:overflowPunct/>
              <w:autoSpaceDE/>
              <w:autoSpaceDN/>
              <w:adjustRightInd/>
              <w:textAlignment w:val="auto"/>
              <w:rPr>
                <w:szCs w:val="24"/>
                <w:lang w:val="en-US" w:eastAsia="en-US"/>
              </w:rPr>
            </w:pPr>
          </w:p>
          <w:p w14:paraId="67F53649" w14:textId="77777777" w:rsidR="006A4F1C" w:rsidRDefault="006A4F1C" w:rsidP="003A4624">
            <w:pPr>
              <w:overflowPunct/>
              <w:autoSpaceDE/>
              <w:autoSpaceDN/>
              <w:adjustRightInd/>
              <w:textAlignment w:val="auto"/>
              <w:rPr>
                <w:szCs w:val="24"/>
                <w:lang w:val="en-US" w:eastAsia="en-US"/>
              </w:rPr>
            </w:pPr>
          </w:p>
          <w:p w14:paraId="45308103" w14:textId="77777777" w:rsidR="006A4F1C" w:rsidRDefault="006A4F1C" w:rsidP="003A4624">
            <w:pPr>
              <w:overflowPunct/>
              <w:autoSpaceDE/>
              <w:autoSpaceDN/>
              <w:adjustRightInd/>
              <w:textAlignment w:val="auto"/>
              <w:rPr>
                <w:szCs w:val="24"/>
                <w:lang w:val="en-US" w:eastAsia="en-US"/>
              </w:rPr>
            </w:pPr>
          </w:p>
          <w:p w14:paraId="70D2188B" w14:textId="77777777" w:rsidR="006A4F1C" w:rsidRDefault="006A4F1C" w:rsidP="003A4624">
            <w:pPr>
              <w:overflowPunct/>
              <w:autoSpaceDE/>
              <w:autoSpaceDN/>
              <w:adjustRightInd/>
              <w:textAlignment w:val="auto"/>
              <w:rPr>
                <w:szCs w:val="24"/>
                <w:lang w:val="en-US" w:eastAsia="en-US"/>
              </w:rPr>
            </w:pPr>
          </w:p>
          <w:p w14:paraId="47047F23" w14:textId="77777777" w:rsidR="006A4F1C" w:rsidRDefault="006A4F1C" w:rsidP="003A4624">
            <w:pPr>
              <w:overflowPunct/>
              <w:autoSpaceDE/>
              <w:autoSpaceDN/>
              <w:adjustRightInd/>
              <w:textAlignment w:val="auto"/>
              <w:rPr>
                <w:szCs w:val="24"/>
                <w:lang w:val="en-US" w:eastAsia="en-US"/>
              </w:rPr>
            </w:pPr>
          </w:p>
          <w:p w14:paraId="128E3843" w14:textId="77777777" w:rsidR="006A4F1C" w:rsidRDefault="006A4F1C" w:rsidP="003A4624">
            <w:pPr>
              <w:overflowPunct/>
              <w:autoSpaceDE/>
              <w:autoSpaceDN/>
              <w:adjustRightInd/>
              <w:textAlignment w:val="auto"/>
              <w:rPr>
                <w:szCs w:val="24"/>
                <w:lang w:val="en-US" w:eastAsia="en-US"/>
              </w:rPr>
            </w:pPr>
          </w:p>
          <w:p w14:paraId="75110DF2" w14:textId="77777777" w:rsidR="006A4F1C" w:rsidRDefault="006A4F1C" w:rsidP="003A4624">
            <w:pPr>
              <w:overflowPunct/>
              <w:autoSpaceDE/>
              <w:autoSpaceDN/>
              <w:adjustRightInd/>
              <w:textAlignment w:val="auto"/>
              <w:rPr>
                <w:szCs w:val="24"/>
                <w:lang w:val="en-US" w:eastAsia="en-US"/>
              </w:rPr>
            </w:pPr>
          </w:p>
          <w:p w14:paraId="2A50F22E" w14:textId="77777777" w:rsidR="006A4F1C" w:rsidRDefault="006A4F1C" w:rsidP="003A4624">
            <w:pPr>
              <w:overflowPunct/>
              <w:autoSpaceDE/>
              <w:autoSpaceDN/>
              <w:adjustRightInd/>
              <w:textAlignment w:val="auto"/>
              <w:rPr>
                <w:szCs w:val="24"/>
                <w:lang w:val="en-US" w:eastAsia="en-US"/>
              </w:rPr>
            </w:pPr>
          </w:p>
          <w:p w14:paraId="7E678C86" w14:textId="77777777" w:rsidR="006A4F1C" w:rsidRDefault="006A4F1C" w:rsidP="003A4624">
            <w:pPr>
              <w:overflowPunct/>
              <w:autoSpaceDE/>
              <w:autoSpaceDN/>
              <w:adjustRightInd/>
              <w:textAlignment w:val="auto"/>
              <w:rPr>
                <w:szCs w:val="24"/>
                <w:lang w:val="en-US" w:eastAsia="en-US"/>
              </w:rPr>
            </w:pPr>
          </w:p>
          <w:p w14:paraId="6586EB43" w14:textId="77777777" w:rsidR="006A4F1C" w:rsidRDefault="006A4F1C" w:rsidP="003A4624">
            <w:pPr>
              <w:overflowPunct/>
              <w:autoSpaceDE/>
              <w:autoSpaceDN/>
              <w:adjustRightInd/>
              <w:textAlignment w:val="auto"/>
              <w:rPr>
                <w:szCs w:val="24"/>
                <w:lang w:val="en-US" w:eastAsia="en-US"/>
              </w:rPr>
            </w:pPr>
          </w:p>
          <w:p w14:paraId="03FC497A" w14:textId="77777777" w:rsidR="006A4F1C" w:rsidRDefault="006A4F1C" w:rsidP="003A4624">
            <w:pPr>
              <w:overflowPunct/>
              <w:autoSpaceDE/>
              <w:autoSpaceDN/>
              <w:adjustRightInd/>
              <w:textAlignment w:val="auto"/>
              <w:rPr>
                <w:szCs w:val="24"/>
                <w:lang w:val="en-US" w:eastAsia="en-US"/>
              </w:rPr>
            </w:pPr>
          </w:p>
          <w:p w14:paraId="009B8286" w14:textId="77777777" w:rsidR="006A4F1C" w:rsidRDefault="006A4F1C" w:rsidP="003A4624">
            <w:pPr>
              <w:overflowPunct/>
              <w:autoSpaceDE/>
              <w:autoSpaceDN/>
              <w:adjustRightInd/>
              <w:textAlignment w:val="auto"/>
              <w:rPr>
                <w:szCs w:val="24"/>
                <w:lang w:val="en-US" w:eastAsia="en-US"/>
              </w:rPr>
            </w:pPr>
          </w:p>
          <w:p w14:paraId="68EB00CE" w14:textId="77777777" w:rsidR="006A4F1C" w:rsidRDefault="006A4F1C" w:rsidP="003A4624">
            <w:pPr>
              <w:overflowPunct/>
              <w:autoSpaceDE/>
              <w:autoSpaceDN/>
              <w:adjustRightInd/>
              <w:textAlignment w:val="auto"/>
              <w:rPr>
                <w:szCs w:val="24"/>
                <w:lang w:val="en-US" w:eastAsia="en-US"/>
              </w:rPr>
            </w:pPr>
          </w:p>
          <w:p w14:paraId="1A8ACC89" w14:textId="77777777" w:rsidR="006A4F1C" w:rsidRDefault="006A4F1C" w:rsidP="003A4624">
            <w:pPr>
              <w:overflowPunct/>
              <w:autoSpaceDE/>
              <w:autoSpaceDN/>
              <w:adjustRightInd/>
              <w:textAlignment w:val="auto"/>
              <w:rPr>
                <w:szCs w:val="24"/>
                <w:lang w:val="en-US" w:eastAsia="en-US"/>
              </w:rPr>
            </w:pPr>
          </w:p>
          <w:p w14:paraId="59D55FB6" w14:textId="77777777" w:rsidR="006A4F1C" w:rsidRDefault="006A4F1C" w:rsidP="003A4624">
            <w:pPr>
              <w:overflowPunct/>
              <w:autoSpaceDE/>
              <w:autoSpaceDN/>
              <w:adjustRightInd/>
              <w:textAlignment w:val="auto"/>
              <w:rPr>
                <w:szCs w:val="24"/>
                <w:lang w:val="en-US" w:eastAsia="en-US"/>
              </w:rPr>
            </w:pPr>
          </w:p>
          <w:p w14:paraId="69C5AEF1" w14:textId="77777777" w:rsidR="006A4F1C" w:rsidRDefault="006A4F1C" w:rsidP="003A4624">
            <w:pPr>
              <w:overflowPunct/>
              <w:autoSpaceDE/>
              <w:autoSpaceDN/>
              <w:adjustRightInd/>
              <w:textAlignment w:val="auto"/>
              <w:rPr>
                <w:szCs w:val="24"/>
                <w:lang w:val="en-US" w:eastAsia="en-US"/>
              </w:rPr>
            </w:pPr>
          </w:p>
          <w:p w14:paraId="5FD54DFB" w14:textId="77777777" w:rsidR="006A4F1C" w:rsidRDefault="006A4F1C" w:rsidP="003A4624">
            <w:pPr>
              <w:overflowPunct/>
              <w:autoSpaceDE/>
              <w:autoSpaceDN/>
              <w:adjustRightInd/>
              <w:textAlignment w:val="auto"/>
              <w:rPr>
                <w:szCs w:val="24"/>
                <w:lang w:val="en-US" w:eastAsia="en-US"/>
              </w:rPr>
            </w:pPr>
          </w:p>
          <w:p w14:paraId="151D8EBF" w14:textId="77777777" w:rsidR="006A4F1C" w:rsidRDefault="006A4F1C" w:rsidP="003A4624">
            <w:pPr>
              <w:overflowPunct/>
              <w:autoSpaceDE/>
              <w:autoSpaceDN/>
              <w:adjustRightInd/>
              <w:textAlignment w:val="auto"/>
              <w:rPr>
                <w:szCs w:val="24"/>
                <w:lang w:val="en-US" w:eastAsia="en-US"/>
              </w:rPr>
            </w:pPr>
          </w:p>
          <w:p w14:paraId="29F9F2D4" w14:textId="77777777" w:rsidR="006A4F1C" w:rsidRDefault="006A4F1C" w:rsidP="003A4624">
            <w:pPr>
              <w:overflowPunct/>
              <w:autoSpaceDE/>
              <w:autoSpaceDN/>
              <w:adjustRightInd/>
              <w:textAlignment w:val="auto"/>
              <w:rPr>
                <w:szCs w:val="24"/>
                <w:lang w:val="en-US" w:eastAsia="en-US"/>
              </w:rPr>
            </w:pPr>
          </w:p>
          <w:p w14:paraId="74E586C1" w14:textId="77777777" w:rsidR="006A4F1C" w:rsidRDefault="006A4F1C" w:rsidP="003A4624">
            <w:pPr>
              <w:overflowPunct/>
              <w:autoSpaceDE/>
              <w:autoSpaceDN/>
              <w:adjustRightInd/>
              <w:textAlignment w:val="auto"/>
              <w:rPr>
                <w:szCs w:val="24"/>
                <w:lang w:val="en-US" w:eastAsia="en-US"/>
              </w:rPr>
            </w:pPr>
          </w:p>
          <w:p w14:paraId="246F8EDB" w14:textId="77777777" w:rsidR="006A4F1C" w:rsidRDefault="006A4F1C" w:rsidP="003A4624">
            <w:pPr>
              <w:overflowPunct/>
              <w:autoSpaceDE/>
              <w:autoSpaceDN/>
              <w:adjustRightInd/>
              <w:textAlignment w:val="auto"/>
              <w:rPr>
                <w:szCs w:val="24"/>
                <w:lang w:val="en-US" w:eastAsia="en-US"/>
              </w:rPr>
            </w:pPr>
          </w:p>
          <w:p w14:paraId="66C81B08" w14:textId="77777777" w:rsidR="006A4F1C" w:rsidRDefault="006A4F1C" w:rsidP="003A4624">
            <w:pPr>
              <w:overflowPunct/>
              <w:autoSpaceDE/>
              <w:autoSpaceDN/>
              <w:adjustRightInd/>
              <w:textAlignment w:val="auto"/>
              <w:rPr>
                <w:szCs w:val="24"/>
                <w:lang w:val="en-US" w:eastAsia="en-US"/>
              </w:rPr>
            </w:pPr>
          </w:p>
          <w:p w14:paraId="25C1F9F1" w14:textId="77777777" w:rsidR="006A4F1C" w:rsidRDefault="006A4F1C" w:rsidP="003A4624">
            <w:pPr>
              <w:overflowPunct/>
              <w:autoSpaceDE/>
              <w:autoSpaceDN/>
              <w:adjustRightInd/>
              <w:textAlignment w:val="auto"/>
              <w:rPr>
                <w:szCs w:val="24"/>
                <w:lang w:val="en-US" w:eastAsia="en-US"/>
              </w:rPr>
            </w:pPr>
          </w:p>
          <w:p w14:paraId="1D9E6BF1" w14:textId="77777777" w:rsidR="006A4F1C" w:rsidRDefault="006A4F1C" w:rsidP="003A4624">
            <w:pPr>
              <w:overflowPunct/>
              <w:autoSpaceDE/>
              <w:autoSpaceDN/>
              <w:adjustRightInd/>
              <w:textAlignment w:val="auto"/>
              <w:rPr>
                <w:szCs w:val="24"/>
                <w:lang w:val="en-US" w:eastAsia="en-US"/>
              </w:rPr>
            </w:pPr>
          </w:p>
          <w:p w14:paraId="619FCAC6" w14:textId="77777777" w:rsidR="006A4F1C" w:rsidRDefault="006A4F1C" w:rsidP="003A4624">
            <w:pPr>
              <w:overflowPunct/>
              <w:autoSpaceDE/>
              <w:autoSpaceDN/>
              <w:adjustRightInd/>
              <w:textAlignment w:val="auto"/>
              <w:rPr>
                <w:szCs w:val="24"/>
                <w:lang w:val="en-US" w:eastAsia="en-US"/>
              </w:rPr>
            </w:pPr>
          </w:p>
          <w:p w14:paraId="4A33000C" w14:textId="77777777" w:rsidR="006A4F1C" w:rsidRDefault="006A4F1C" w:rsidP="003A4624">
            <w:pPr>
              <w:overflowPunct/>
              <w:autoSpaceDE/>
              <w:autoSpaceDN/>
              <w:adjustRightInd/>
              <w:textAlignment w:val="auto"/>
              <w:rPr>
                <w:szCs w:val="24"/>
                <w:lang w:val="en-US" w:eastAsia="en-US"/>
              </w:rPr>
            </w:pPr>
          </w:p>
          <w:p w14:paraId="21959857" w14:textId="77777777" w:rsidR="006A4F1C" w:rsidRDefault="006A4F1C" w:rsidP="003A4624">
            <w:pPr>
              <w:overflowPunct/>
              <w:autoSpaceDE/>
              <w:autoSpaceDN/>
              <w:adjustRightInd/>
              <w:textAlignment w:val="auto"/>
              <w:rPr>
                <w:szCs w:val="24"/>
                <w:lang w:val="en-US" w:eastAsia="en-US"/>
              </w:rPr>
            </w:pPr>
          </w:p>
          <w:p w14:paraId="0301FC21" w14:textId="77777777" w:rsidR="006A4F1C" w:rsidRDefault="006A4F1C" w:rsidP="003A4624">
            <w:pPr>
              <w:overflowPunct/>
              <w:autoSpaceDE/>
              <w:autoSpaceDN/>
              <w:adjustRightInd/>
              <w:textAlignment w:val="auto"/>
              <w:rPr>
                <w:szCs w:val="24"/>
                <w:lang w:val="en-US" w:eastAsia="en-US"/>
              </w:rPr>
            </w:pPr>
          </w:p>
          <w:p w14:paraId="7E322C24" w14:textId="77777777" w:rsidR="006A4F1C" w:rsidRDefault="006A4F1C" w:rsidP="003A4624">
            <w:pPr>
              <w:overflowPunct/>
              <w:autoSpaceDE/>
              <w:autoSpaceDN/>
              <w:adjustRightInd/>
              <w:textAlignment w:val="auto"/>
              <w:rPr>
                <w:szCs w:val="24"/>
                <w:lang w:val="en-US" w:eastAsia="en-US"/>
              </w:rPr>
            </w:pPr>
          </w:p>
          <w:p w14:paraId="65D45D16" w14:textId="77777777" w:rsidR="006A4F1C" w:rsidRDefault="006A4F1C" w:rsidP="003A4624">
            <w:pPr>
              <w:overflowPunct/>
              <w:autoSpaceDE/>
              <w:autoSpaceDN/>
              <w:adjustRightInd/>
              <w:textAlignment w:val="auto"/>
              <w:rPr>
                <w:szCs w:val="24"/>
                <w:lang w:val="en-US" w:eastAsia="en-US"/>
              </w:rPr>
            </w:pPr>
          </w:p>
          <w:p w14:paraId="1F03F713" w14:textId="77777777" w:rsidR="006A4F1C" w:rsidRDefault="006A4F1C" w:rsidP="003A4624">
            <w:pPr>
              <w:overflowPunct/>
              <w:autoSpaceDE/>
              <w:autoSpaceDN/>
              <w:adjustRightInd/>
              <w:textAlignment w:val="auto"/>
              <w:rPr>
                <w:szCs w:val="24"/>
                <w:lang w:val="en-US" w:eastAsia="en-US"/>
              </w:rPr>
            </w:pPr>
          </w:p>
          <w:p w14:paraId="762A64D2" w14:textId="77777777" w:rsidR="006A4F1C" w:rsidRDefault="006A4F1C" w:rsidP="003A4624">
            <w:pPr>
              <w:overflowPunct/>
              <w:autoSpaceDE/>
              <w:autoSpaceDN/>
              <w:adjustRightInd/>
              <w:textAlignment w:val="auto"/>
              <w:rPr>
                <w:szCs w:val="24"/>
                <w:lang w:val="en-US" w:eastAsia="en-US"/>
              </w:rPr>
            </w:pPr>
          </w:p>
        </w:tc>
      </w:tr>
    </w:tbl>
    <w:p w14:paraId="4430C424" w14:textId="77777777" w:rsidR="006A4F1C" w:rsidRPr="00342A83" w:rsidRDefault="006A4F1C" w:rsidP="006A4F1C">
      <w:pPr>
        <w:rPr>
          <w:b/>
          <w:szCs w:val="24"/>
        </w:rPr>
      </w:pPr>
      <w:r w:rsidRPr="008C4ECD">
        <w:rPr>
          <w:b/>
          <w:szCs w:val="24"/>
        </w:rPr>
        <w:t>NB. Where the applicant proposes placing apparatus along the frontage/s of any property, other than the location specified, the applicant is responsible for notifying the frontage/s.</w:t>
      </w:r>
    </w:p>
    <w:p w14:paraId="1DE1680E" w14:textId="77777777" w:rsidR="006A4F1C" w:rsidRPr="00B24761" w:rsidRDefault="006A4F1C" w:rsidP="006A4F1C">
      <w:pPr>
        <w:overflowPunct/>
        <w:autoSpaceDE/>
        <w:autoSpaceDN/>
        <w:adjustRightInd/>
        <w:textAlignment w:val="auto"/>
        <w:rPr>
          <w:b/>
          <w:strike/>
          <w:szCs w:val="24"/>
        </w:rPr>
      </w:pPr>
      <w:r w:rsidRPr="00B24761">
        <w:rPr>
          <w:b/>
          <w:strike/>
          <w:szCs w:val="24"/>
        </w:rPr>
        <w:br w:type="page"/>
      </w:r>
    </w:p>
    <w:p w14:paraId="6B61A5CB" w14:textId="77777777" w:rsidR="006A4F1C" w:rsidRPr="00522FF0" w:rsidRDefault="006A4F1C" w:rsidP="006A4F1C">
      <w:pPr>
        <w:keepNext/>
        <w:overflowPunct/>
        <w:autoSpaceDE/>
        <w:autoSpaceDN/>
        <w:adjustRightInd/>
        <w:spacing w:after="60"/>
        <w:textAlignment w:val="auto"/>
        <w:outlineLvl w:val="0"/>
        <w:rPr>
          <w:rFonts w:cs="Arial"/>
          <w:b/>
          <w:szCs w:val="24"/>
          <w:lang w:val="en-US" w:eastAsia="en-US"/>
        </w:rPr>
      </w:pPr>
      <w:r>
        <w:rPr>
          <w:b/>
          <w:kern w:val="28"/>
          <w:szCs w:val="24"/>
          <w:lang w:val="en-US" w:eastAsia="en-US"/>
        </w:rPr>
        <w:lastRenderedPageBreak/>
        <w:t>Section 5 - C</w:t>
      </w:r>
      <w:r w:rsidRPr="00522FF0">
        <w:rPr>
          <w:rFonts w:cs="Arial"/>
          <w:b/>
          <w:szCs w:val="24"/>
          <w:lang w:val="en-US" w:eastAsia="en-US"/>
        </w:rPr>
        <w:t>hecklist</w:t>
      </w:r>
    </w:p>
    <w:tbl>
      <w:tblPr>
        <w:tblStyle w:val="TableGrid"/>
        <w:tblW w:w="0" w:type="auto"/>
        <w:tblLook w:val="04A0" w:firstRow="1" w:lastRow="0" w:firstColumn="1" w:lastColumn="0" w:noHBand="0" w:noVBand="1"/>
      </w:tblPr>
      <w:tblGrid>
        <w:gridCol w:w="707"/>
        <w:gridCol w:w="5997"/>
        <w:gridCol w:w="1812"/>
        <w:gridCol w:w="1940"/>
      </w:tblGrid>
      <w:tr w:rsidR="006A4F1C" w14:paraId="5C460747" w14:textId="77777777" w:rsidTr="003A4624">
        <w:trPr>
          <w:trHeight w:val="420"/>
        </w:trPr>
        <w:tc>
          <w:tcPr>
            <w:tcW w:w="6865" w:type="dxa"/>
            <w:gridSpan w:val="2"/>
            <w:vAlign w:val="center"/>
          </w:tcPr>
          <w:p w14:paraId="1C224C3E" w14:textId="77777777" w:rsidR="006A4F1C" w:rsidRPr="000A2A19" w:rsidRDefault="006A4F1C" w:rsidP="003A4624">
            <w:pPr>
              <w:widowControl w:val="0"/>
              <w:overflowPunct/>
              <w:autoSpaceDE/>
              <w:autoSpaceDN/>
              <w:adjustRightInd/>
              <w:textAlignment w:val="auto"/>
              <w:rPr>
                <w:rFonts w:cs="Arial"/>
                <w:b/>
                <w:szCs w:val="24"/>
                <w:lang w:val="en-US" w:eastAsia="en-US"/>
              </w:rPr>
            </w:pPr>
            <w:r w:rsidRPr="000A2A19">
              <w:rPr>
                <w:rFonts w:cs="Arial"/>
                <w:b/>
                <w:szCs w:val="24"/>
              </w:rPr>
              <w:t>The following are to be returned with the application</w:t>
            </w:r>
          </w:p>
        </w:tc>
        <w:tc>
          <w:tcPr>
            <w:tcW w:w="1833" w:type="dxa"/>
            <w:shd w:val="clear" w:color="auto" w:fill="auto"/>
            <w:vAlign w:val="center"/>
          </w:tcPr>
          <w:p w14:paraId="6AD3A4C9" w14:textId="77777777" w:rsidR="006A4F1C" w:rsidRPr="000A2A19" w:rsidRDefault="006A4F1C" w:rsidP="003A4624">
            <w:pPr>
              <w:widowControl w:val="0"/>
              <w:overflowPunct/>
              <w:autoSpaceDE/>
              <w:autoSpaceDN/>
              <w:adjustRightInd/>
              <w:textAlignment w:val="auto"/>
              <w:rPr>
                <w:rFonts w:cs="Arial"/>
                <w:b/>
                <w:szCs w:val="24"/>
                <w:lang w:val="en-US" w:eastAsia="en-US"/>
              </w:rPr>
            </w:pPr>
            <w:r w:rsidRPr="000A2A19">
              <w:rPr>
                <w:rFonts w:cs="Arial"/>
                <w:b/>
                <w:szCs w:val="24"/>
                <w:lang w:val="en-US" w:eastAsia="en-US"/>
              </w:rPr>
              <w:t xml:space="preserve">Complete </w:t>
            </w:r>
          </w:p>
        </w:tc>
        <w:tc>
          <w:tcPr>
            <w:tcW w:w="1984" w:type="dxa"/>
            <w:shd w:val="clear" w:color="auto" w:fill="D9D9D9" w:themeFill="background1" w:themeFillShade="D9"/>
            <w:vAlign w:val="center"/>
          </w:tcPr>
          <w:p w14:paraId="5465B10C" w14:textId="77777777" w:rsidR="006A4F1C" w:rsidRPr="000A2A19" w:rsidRDefault="006A4F1C" w:rsidP="003A4624">
            <w:pPr>
              <w:widowControl w:val="0"/>
              <w:overflowPunct/>
              <w:autoSpaceDE/>
              <w:autoSpaceDN/>
              <w:adjustRightInd/>
              <w:textAlignment w:val="auto"/>
              <w:rPr>
                <w:rFonts w:cs="Arial"/>
                <w:b/>
                <w:szCs w:val="24"/>
                <w:lang w:val="en-US" w:eastAsia="en-US"/>
              </w:rPr>
            </w:pPr>
            <w:r w:rsidRPr="000A2A19">
              <w:rPr>
                <w:rFonts w:cs="Arial"/>
                <w:b/>
                <w:szCs w:val="24"/>
                <w:lang w:val="en-US" w:eastAsia="en-US"/>
              </w:rPr>
              <w:t>For Office Use Only</w:t>
            </w:r>
          </w:p>
        </w:tc>
      </w:tr>
      <w:tr w:rsidR="006A4F1C" w14:paraId="4ADAB3C0" w14:textId="77777777" w:rsidTr="003A4624">
        <w:trPr>
          <w:trHeight w:val="420"/>
        </w:trPr>
        <w:tc>
          <w:tcPr>
            <w:tcW w:w="719" w:type="dxa"/>
          </w:tcPr>
          <w:p w14:paraId="05921A8B" w14:textId="77777777" w:rsidR="006A4F1C" w:rsidRPr="00715FC1" w:rsidRDefault="006A4F1C" w:rsidP="003A4624">
            <w:pPr>
              <w:widowControl w:val="0"/>
              <w:overflowPunct/>
              <w:autoSpaceDE/>
              <w:autoSpaceDN/>
              <w:adjustRightInd/>
              <w:textAlignment w:val="auto"/>
              <w:rPr>
                <w:rFonts w:cs="Arial"/>
                <w:szCs w:val="24"/>
              </w:rPr>
            </w:pPr>
            <w:r w:rsidRPr="00715FC1">
              <w:rPr>
                <w:rFonts w:cs="Arial"/>
                <w:szCs w:val="24"/>
              </w:rPr>
              <w:t>1.</w:t>
            </w:r>
          </w:p>
        </w:tc>
        <w:tc>
          <w:tcPr>
            <w:tcW w:w="6146" w:type="dxa"/>
          </w:tcPr>
          <w:p w14:paraId="5111019D" w14:textId="77777777" w:rsidR="006A4F1C" w:rsidRPr="007E5B82" w:rsidRDefault="006A4F1C" w:rsidP="003A4624">
            <w:pPr>
              <w:widowControl w:val="0"/>
              <w:overflowPunct/>
              <w:autoSpaceDE/>
              <w:autoSpaceDN/>
              <w:adjustRightInd/>
              <w:textAlignment w:val="auto"/>
              <w:rPr>
                <w:rFonts w:cs="Arial"/>
                <w:szCs w:val="24"/>
              </w:rPr>
            </w:pPr>
            <w:r w:rsidRPr="007E5B82">
              <w:rPr>
                <w:rFonts w:cs="Arial"/>
                <w:szCs w:val="24"/>
              </w:rPr>
              <w:t xml:space="preserve">Payment or Proof of Payment </w:t>
            </w:r>
          </w:p>
          <w:p w14:paraId="1477C9F1" w14:textId="77777777" w:rsidR="006A4F1C" w:rsidRPr="007E5B82" w:rsidRDefault="006A4F1C" w:rsidP="003A4624">
            <w:pPr>
              <w:widowControl w:val="0"/>
              <w:overflowPunct/>
              <w:autoSpaceDE/>
              <w:autoSpaceDN/>
              <w:adjustRightInd/>
              <w:textAlignment w:val="auto"/>
              <w:rPr>
                <w:rFonts w:cs="Arial"/>
                <w:szCs w:val="24"/>
              </w:rPr>
            </w:pPr>
            <w:r w:rsidRPr="007E5B82">
              <w:rPr>
                <w:rFonts w:cs="Arial"/>
                <w:szCs w:val="24"/>
              </w:rPr>
              <w:t xml:space="preserve"> </w:t>
            </w:r>
          </w:p>
          <w:p w14:paraId="528AD739" w14:textId="77777777" w:rsidR="006A4F1C" w:rsidRPr="007E5B82" w:rsidRDefault="006A4F1C" w:rsidP="006A4F1C">
            <w:pPr>
              <w:pStyle w:val="ListParagraph"/>
              <w:widowControl w:val="0"/>
              <w:numPr>
                <w:ilvl w:val="0"/>
                <w:numId w:val="10"/>
              </w:numPr>
              <w:overflowPunct/>
              <w:autoSpaceDE/>
              <w:autoSpaceDN/>
              <w:adjustRightInd/>
              <w:textAlignment w:val="auto"/>
              <w:rPr>
                <w:rFonts w:cs="Arial"/>
                <w:szCs w:val="24"/>
              </w:rPr>
            </w:pPr>
            <w:r w:rsidRPr="007E5B82">
              <w:rPr>
                <w:rFonts w:cs="Arial"/>
                <w:szCs w:val="24"/>
              </w:rPr>
              <w:t>Enclosed Cheque made Payable to "</w:t>
            </w:r>
            <w:r w:rsidRPr="007E5B82">
              <w:rPr>
                <w:rFonts w:cs="Arial"/>
                <w:b/>
                <w:szCs w:val="24"/>
              </w:rPr>
              <w:t>Ceredigion County Council</w:t>
            </w:r>
            <w:r w:rsidRPr="007E5B82">
              <w:rPr>
                <w:rFonts w:cs="Arial"/>
                <w:szCs w:val="24"/>
              </w:rPr>
              <w:t>"</w:t>
            </w:r>
          </w:p>
          <w:p w14:paraId="336F9A26" w14:textId="77777777" w:rsidR="006A4F1C" w:rsidRPr="007E5B82" w:rsidRDefault="006A4F1C" w:rsidP="006A4F1C">
            <w:pPr>
              <w:pStyle w:val="ListParagraph"/>
              <w:widowControl w:val="0"/>
              <w:numPr>
                <w:ilvl w:val="0"/>
                <w:numId w:val="10"/>
              </w:numPr>
              <w:overflowPunct/>
              <w:autoSpaceDE/>
              <w:autoSpaceDN/>
              <w:adjustRightInd/>
              <w:textAlignment w:val="auto"/>
              <w:rPr>
                <w:rFonts w:cs="Arial"/>
                <w:szCs w:val="24"/>
              </w:rPr>
            </w:pPr>
            <w:r w:rsidRPr="007E5B82">
              <w:rPr>
                <w:rFonts w:cs="Arial"/>
                <w:szCs w:val="24"/>
              </w:rPr>
              <w:t>Copy of Receipt from a Ceredigion County Council Cash Office</w:t>
            </w:r>
          </w:p>
          <w:p w14:paraId="5B79619F" w14:textId="77777777" w:rsidR="006A4F1C" w:rsidRPr="007E5B82" w:rsidRDefault="006A4F1C" w:rsidP="003A4624">
            <w:pPr>
              <w:pStyle w:val="ListParagraph"/>
              <w:widowControl w:val="0"/>
              <w:overflowPunct/>
              <w:autoSpaceDE/>
              <w:autoSpaceDN/>
              <w:adjustRightInd/>
              <w:ind w:left="780"/>
              <w:textAlignment w:val="auto"/>
              <w:rPr>
                <w:rFonts w:cs="Arial"/>
                <w:szCs w:val="24"/>
              </w:rPr>
            </w:pPr>
          </w:p>
          <w:p w14:paraId="5AA2E4FB" w14:textId="77777777" w:rsidR="006A4F1C" w:rsidRPr="00B25A8A" w:rsidRDefault="006A4F1C" w:rsidP="003A4624">
            <w:pPr>
              <w:widowControl w:val="0"/>
              <w:overflowPunct/>
              <w:autoSpaceDE/>
              <w:autoSpaceDN/>
              <w:adjustRightInd/>
              <w:textAlignment w:val="auto"/>
              <w:rPr>
                <w:rFonts w:cs="Arial"/>
                <w:strike/>
                <w:szCs w:val="24"/>
                <w:highlight w:val="yellow"/>
              </w:rPr>
            </w:pPr>
            <w:r w:rsidRPr="007E5B82">
              <w:rPr>
                <w:rFonts w:cs="Arial"/>
                <w:szCs w:val="24"/>
              </w:rPr>
              <w:t xml:space="preserve">For our most recent list of Fees and Charges, please see  the “Fees and Charges” Document; Section Street Works </w:t>
            </w:r>
          </w:p>
          <w:p w14:paraId="36375151" w14:textId="77777777" w:rsidR="006A4F1C" w:rsidRPr="00715FC1" w:rsidRDefault="006A4F1C" w:rsidP="003A4624">
            <w:pPr>
              <w:widowControl w:val="0"/>
              <w:overflowPunct/>
              <w:autoSpaceDE/>
              <w:autoSpaceDN/>
              <w:adjustRightInd/>
              <w:textAlignment w:val="auto"/>
              <w:rPr>
                <w:rFonts w:cs="Arial"/>
                <w:szCs w:val="24"/>
                <w:lang w:val="en-US" w:eastAsia="en-US"/>
              </w:rPr>
            </w:pPr>
          </w:p>
        </w:tc>
        <w:tc>
          <w:tcPr>
            <w:tcW w:w="1833" w:type="dxa"/>
            <w:shd w:val="clear" w:color="auto" w:fill="auto"/>
          </w:tcPr>
          <w:p w14:paraId="03376BFE" w14:textId="77777777" w:rsidR="006A4F1C" w:rsidRDefault="006A4F1C" w:rsidP="003A4624">
            <w:pPr>
              <w:widowControl w:val="0"/>
              <w:overflowPunct/>
              <w:autoSpaceDE/>
              <w:autoSpaceDN/>
              <w:adjustRightInd/>
              <w:textAlignment w:val="auto"/>
              <w:rPr>
                <w:rFonts w:cs="Arial"/>
                <w:szCs w:val="24"/>
                <w:lang w:val="en-US" w:eastAsia="en-US"/>
              </w:rPr>
            </w:pPr>
            <w:r w:rsidRPr="00E607C4">
              <w:rPr>
                <w:rFonts w:cs="Arial"/>
                <w:noProof/>
                <w:szCs w:val="24"/>
              </w:rPr>
              <mc:AlternateContent>
                <mc:Choice Requires="wps">
                  <w:drawing>
                    <wp:anchor distT="0" distB="0" distL="114300" distR="114300" simplePos="0" relativeHeight="251662336" behindDoc="0" locked="0" layoutInCell="1" allowOverlap="1" wp14:anchorId="645E46AD" wp14:editId="0FCA3B5C">
                      <wp:simplePos x="0" y="0"/>
                      <wp:positionH relativeFrom="column">
                        <wp:posOffset>317500</wp:posOffset>
                      </wp:positionH>
                      <wp:positionV relativeFrom="paragraph">
                        <wp:posOffset>843915</wp:posOffset>
                      </wp:positionV>
                      <wp:extent cx="22860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200025"/>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C8CCD" id="Rectangle 9" o:spid="_x0000_s1026" style="position:absolute;margin-left:25pt;margin-top:66.45pt;width:18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" filled="f" strokecolor="black [3213]" strokeweight="1.5pt"/>
                  </w:pict>
                </mc:Fallback>
              </mc:AlternateContent>
            </w:r>
            <w:r w:rsidRPr="00E607C4">
              <w:rPr>
                <w:rFonts w:cs="Arial"/>
                <w:noProof/>
                <w:szCs w:val="24"/>
              </w:rPr>
              <mc:AlternateContent>
                <mc:Choice Requires="wps">
                  <w:drawing>
                    <wp:anchor distT="0" distB="0" distL="114300" distR="114300" simplePos="0" relativeHeight="251661312" behindDoc="0" locked="0" layoutInCell="1" allowOverlap="1" wp14:anchorId="5C53EA19" wp14:editId="1A48AB55">
                      <wp:simplePos x="0" y="0"/>
                      <wp:positionH relativeFrom="column">
                        <wp:posOffset>317500</wp:posOffset>
                      </wp:positionH>
                      <wp:positionV relativeFrom="paragraph">
                        <wp:posOffset>415290</wp:posOffset>
                      </wp:positionV>
                      <wp:extent cx="22860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28600" cy="2000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45323" id="Rectangle 6" o:spid="_x0000_s1026" style="position:absolute;margin-left:25pt;margin-top:32.7pt;width:18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" filled="f" strokecolor="windowText" strokeweight="1.5pt"/>
                  </w:pict>
                </mc:Fallback>
              </mc:AlternateContent>
            </w:r>
          </w:p>
        </w:tc>
        <w:tc>
          <w:tcPr>
            <w:tcW w:w="1984" w:type="dxa"/>
            <w:shd w:val="clear" w:color="auto" w:fill="D9D9D9" w:themeFill="background1" w:themeFillShade="D9"/>
          </w:tcPr>
          <w:p w14:paraId="0036A168" w14:textId="77777777" w:rsidR="006A4F1C" w:rsidRDefault="006A4F1C" w:rsidP="003A4624">
            <w:pPr>
              <w:widowControl w:val="0"/>
              <w:overflowPunct/>
              <w:autoSpaceDE/>
              <w:autoSpaceDN/>
              <w:adjustRightInd/>
              <w:textAlignment w:val="auto"/>
              <w:rPr>
                <w:rFonts w:cs="Arial"/>
                <w:szCs w:val="24"/>
                <w:lang w:val="en-US" w:eastAsia="en-US"/>
              </w:rPr>
            </w:pPr>
          </w:p>
        </w:tc>
      </w:tr>
      <w:tr w:rsidR="006A4F1C" w14:paraId="39EB2FA4" w14:textId="77777777" w:rsidTr="003A4624">
        <w:trPr>
          <w:trHeight w:val="420"/>
        </w:trPr>
        <w:tc>
          <w:tcPr>
            <w:tcW w:w="719" w:type="dxa"/>
          </w:tcPr>
          <w:p w14:paraId="432EBA97" w14:textId="77777777" w:rsidR="006A4F1C" w:rsidRDefault="006A4F1C" w:rsidP="003A4624">
            <w:pPr>
              <w:widowControl w:val="0"/>
              <w:overflowPunct/>
              <w:autoSpaceDE/>
              <w:autoSpaceDN/>
              <w:adjustRightInd/>
              <w:textAlignment w:val="auto"/>
              <w:rPr>
                <w:rFonts w:cs="Arial"/>
                <w:szCs w:val="24"/>
                <w:lang w:val="en-US" w:eastAsia="en-US"/>
              </w:rPr>
            </w:pPr>
            <w:r>
              <w:rPr>
                <w:rFonts w:cs="Arial"/>
                <w:szCs w:val="24"/>
                <w:lang w:val="en-US" w:eastAsia="en-US"/>
              </w:rPr>
              <w:t>2.</w:t>
            </w:r>
          </w:p>
        </w:tc>
        <w:tc>
          <w:tcPr>
            <w:tcW w:w="6146" w:type="dxa"/>
          </w:tcPr>
          <w:p w14:paraId="72B9075F" w14:textId="77777777" w:rsidR="006A4F1C" w:rsidRPr="0037385F" w:rsidRDefault="006A4F1C" w:rsidP="003A4624">
            <w:pPr>
              <w:widowControl w:val="0"/>
              <w:overflowPunct/>
              <w:autoSpaceDE/>
              <w:autoSpaceDN/>
              <w:adjustRightInd/>
              <w:textAlignment w:val="auto"/>
              <w:rPr>
                <w:rFonts w:cs="Arial"/>
                <w:szCs w:val="24"/>
                <w:lang w:val="en-US" w:eastAsia="en-US"/>
              </w:rPr>
            </w:pPr>
            <w:r w:rsidRPr="0037385F">
              <w:rPr>
                <w:rFonts w:cs="Arial"/>
                <w:szCs w:val="24"/>
                <w:lang w:val="en-US" w:eastAsia="en-US"/>
              </w:rPr>
              <w:t xml:space="preserve">Completed form </w:t>
            </w:r>
          </w:p>
          <w:p w14:paraId="3F5CC385" w14:textId="77777777" w:rsidR="006A4F1C" w:rsidRDefault="006A4F1C" w:rsidP="003A4624">
            <w:pPr>
              <w:widowControl w:val="0"/>
              <w:overflowPunct/>
              <w:autoSpaceDE/>
              <w:autoSpaceDN/>
              <w:adjustRightInd/>
              <w:textAlignment w:val="auto"/>
              <w:rPr>
                <w:rFonts w:cs="Arial"/>
                <w:szCs w:val="24"/>
                <w:lang w:val="en-US" w:eastAsia="en-US"/>
              </w:rPr>
            </w:pPr>
            <w:r w:rsidRPr="0037385F">
              <w:rPr>
                <w:rFonts w:cs="Arial"/>
                <w:szCs w:val="24"/>
                <w:lang w:val="en-US" w:eastAsia="en-US"/>
              </w:rPr>
              <w:t xml:space="preserve">Including Section 4 </w:t>
            </w:r>
            <w:r w:rsidR="00B653C4">
              <w:rPr>
                <w:szCs w:val="24"/>
                <w:lang w:val="en-US" w:eastAsia="en-US"/>
              </w:rPr>
              <w:t>Street Works</w:t>
            </w:r>
            <w:r w:rsidRPr="008C4ECD">
              <w:rPr>
                <w:szCs w:val="24"/>
                <w:lang w:val="en-US" w:eastAsia="en-US"/>
              </w:rPr>
              <w:t xml:space="preserve"> Measurement and D</w:t>
            </w:r>
            <w:r w:rsidRPr="008C4ECD">
              <w:rPr>
                <w:kern w:val="28"/>
                <w:szCs w:val="24"/>
                <w:lang w:val="en-US" w:eastAsia="en-US"/>
              </w:rPr>
              <w:t>esign Details</w:t>
            </w:r>
          </w:p>
          <w:p w14:paraId="64C59078" w14:textId="77777777" w:rsidR="006A4F1C" w:rsidRPr="007E5B82" w:rsidRDefault="006A4F1C" w:rsidP="003A4624">
            <w:pPr>
              <w:widowControl w:val="0"/>
              <w:overflowPunct/>
              <w:autoSpaceDE/>
              <w:autoSpaceDN/>
              <w:adjustRightInd/>
              <w:textAlignment w:val="auto"/>
              <w:rPr>
                <w:rFonts w:cs="Arial"/>
                <w:szCs w:val="24"/>
                <w:lang w:val="en-US" w:eastAsia="en-US"/>
              </w:rPr>
            </w:pPr>
          </w:p>
        </w:tc>
        <w:tc>
          <w:tcPr>
            <w:tcW w:w="1833" w:type="dxa"/>
            <w:shd w:val="clear" w:color="auto" w:fill="auto"/>
          </w:tcPr>
          <w:p w14:paraId="0A442C8E" w14:textId="77777777" w:rsidR="006A4F1C" w:rsidRDefault="006A4F1C" w:rsidP="003A4624">
            <w:pPr>
              <w:widowControl w:val="0"/>
              <w:overflowPunct/>
              <w:autoSpaceDE/>
              <w:autoSpaceDN/>
              <w:adjustRightInd/>
              <w:textAlignment w:val="auto"/>
              <w:rPr>
                <w:rFonts w:cs="Arial"/>
                <w:szCs w:val="24"/>
                <w:lang w:val="en-US" w:eastAsia="en-US"/>
              </w:rPr>
            </w:pPr>
            <w:r w:rsidRPr="00E607C4">
              <w:rPr>
                <w:rFonts w:cs="Arial"/>
                <w:noProof/>
                <w:szCs w:val="24"/>
              </w:rPr>
              <mc:AlternateContent>
                <mc:Choice Requires="wps">
                  <w:drawing>
                    <wp:anchor distT="0" distB="0" distL="114300" distR="114300" simplePos="0" relativeHeight="251664384" behindDoc="0" locked="0" layoutInCell="1" allowOverlap="1" wp14:anchorId="70E1A515" wp14:editId="1B87023A">
                      <wp:simplePos x="0" y="0"/>
                      <wp:positionH relativeFrom="column">
                        <wp:posOffset>317500</wp:posOffset>
                      </wp:positionH>
                      <wp:positionV relativeFrom="paragraph">
                        <wp:posOffset>239395</wp:posOffset>
                      </wp:positionV>
                      <wp:extent cx="22860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28600" cy="200025"/>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89B8E" id="Rectangle 12" o:spid="_x0000_s1026" style="position:absolute;margin-left:25pt;margin-top:18.85pt;width:18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" filled="f" strokecolor="black [3213]" strokeweight="1.5pt"/>
                  </w:pict>
                </mc:Fallback>
              </mc:AlternateContent>
            </w:r>
          </w:p>
        </w:tc>
        <w:tc>
          <w:tcPr>
            <w:tcW w:w="1984" w:type="dxa"/>
            <w:shd w:val="clear" w:color="auto" w:fill="D9D9D9" w:themeFill="background1" w:themeFillShade="D9"/>
          </w:tcPr>
          <w:p w14:paraId="746DF8B5" w14:textId="77777777" w:rsidR="006A4F1C" w:rsidRDefault="006A4F1C" w:rsidP="003A4624">
            <w:pPr>
              <w:widowControl w:val="0"/>
              <w:overflowPunct/>
              <w:autoSpaceDE/>
              <w:autoSpaceDN/>
              <w:adjustRightInd/>
              <w:textAlignment w:val="auto"/>
              <w:rPr>
                <w:rFonts w:cs="Arial"/>
                <w:szCs w:val="24"/>
                <w:lang w:val="en-US" w:eastAsia="en-US"/>
              </w:rPr>
            </w:pPr>
          </w:p>
        </w:tc>
      </w:tr>
      <w:tr w:rsidR="006A4F1C" w14:paraId="0EF866A5" w14:textId="77777777" w:rsidTr="003A4624">
        <w:trPr>
          <w:trHeight w:val="420"/>
        </w:trPr>
        <w:tc>
          <w:tcPr>
            <w:tcW w:w="719" w:type="dxa"/>
          </w:tcPr>
          <w:p w14:paraId="0E8F7209" w14:textId="77777777" w:rsidR="006A4F1C" w:rsidRDefault="006A4F1C" w:rsidP="003A4624">
            <w:pPr>
              <w:widowControl w:val="0"/>
              <w:overflowPunct/>
              <w:autoSpaceDE/>
              <w:autoSpaceDN/>
              <w:adjustRightInd/>
              <w:textAlignment w:val="auto"/>
              <w:rPr>
                <w:rFonts w:cs="Arial"/>
                <w:szCs w:val="24"/>
                <w:lang w:val="en-US" w:eastAsia="en-US"/>
              </w:rPr>
            </w:pPr>
            <w:r>
              <w:rPr>
                <w:rFonts w:cs="Arial"/>
                <w:szCs w:val="24"/>
                <w:lang w:val="en-US" w:eastAsia="en-US"/>
              </w:rPr>
              <w:t>3.</w:t>
            </w:r>
          </w:p>
        </w:tc>
        <w:tc>
          <w:tcPr>
            <w:tcW w:w="6146" w:type="dxa"/>
          </w:tcPr>
          <w:p w14:paraId="30167360" w14:textId="77777777" w:rsidR="006A4F1C" w:rsidRDefault="006A4F1C" w:rsidP="003A4624">
            <w:pPr>
              <w:widowControl w:val="0"/>
              <w:overflowPunct/>
              <w:autoSpaceDE/>
              <w:autoSpaceDN/>
              <w:adjustRightInd/>
              <w:textAlignment w:val="auto"/>
              <w:rPr>
                <w:rFonts w:cs="Arial"/>
                <w:szCs w:val="24"/>
                <w:lang w:val="en-US" w:eastAsia="en-US"/>
              </w:rPr>
            </w:pPr>
            <w:r>
              <w:rPr>
                <w:rFonts w:cs="Arial"/>
                <w:szCs w:val="24"/>
                <w:lang w:val="en-US" w:eastAsia="en-US"/>
              </w:rPr>
              <w:t xml:space="preserve">Please provide copies of the Contractor’s </w:t>
            </w:r>
          </w:p>
          <w:p w14:paraId="6854F4E0" w14:textId="77777777" w:rsidR="006A4F1C" w:rsidRDefault="006A4F1C" w:rsidP="003A4624">
            <w:pPr>
              <w:widowControl w:val="0"/>
              <w:overflowPunct/>
              <w:autoSpaceDE/>
              <w:autoSpaceDN/>
              <w:adjustRightInd/>
              <w:textAlignment w:val="auto"/>
              <w:rPr>
                <w:rFonts w:cs="Arial"/>
                <w:szCs w:val="24"/>
                <w:lang w:val="en-US" w:eastAsia="en-US"/>
              </w:rPr>
            </w:pPr>
          </w:p>
          <w:p w14:paraId="1E432EC3" w14:textId="77777777" w:rsidR="006A4F1C" w:rsidRDefault="006A4F1C" w:rsidP="006A4F1C">
            <w:pPr>
              <w:pStyle w:val="ListParagraph"/>
              <w:numPr>
                <w:ilvl w:val="0"/>
                <w:numId w:val="12"/>
              </w:numPr>
              <w:spacing w:line="235" w:lineRule="exact"/>
              <w:ind w:right="409"/>
              <w:rPr>
                <w:szCs w:val="24"/>
              </w:rPr>
            </w:pPr>
            <w:r w:rsidRPr="007E5B82">
              <w:rPr>
                <w:szCs w:val="24"/>
              </w:rPr>
              <w:t>Insurance Indemnity Certificate</w:t>
            </w:r>
          </w:p>
          <w:p w14:paraId="1265AC36" w14:textId="77777777" w:rsidR="006A4F1C" w:rsidRPr="007E5B82" w:rsidRDefault="006A4F1C" w:rsidP="003A4624">
            <w:pPr>
              <w:pStyle w:val="ListParagraph"/>
              <w:spacing w:line="235" w:lineRule="exact"/>
              <w:ind w:right="409"/>
              <w:rPr>
                <w:szCs w:val="24"/>
              </w:rPr>
            </w:pPr>
          </w:p>
          <w:p w14:paraId="618C3E06" w14:textId="77777777" w:rsidR="006A4F1C" w:rsidRDefault="006A4F1C" w:rsidP="006A4F1C">
            <w:pPr>
              <w:pStyle w:val="ListParagraph"/>
              <w:widowControl w:val="0"/>
              <w:numPr>
                <w:ilvl w:val="0"/>
                <w:numId w:val="11"/>
              </w:numPr>
              <w:overflowPunct/>
              <w:autoSpaceDE/>
              <w:autoSpaceDN/>
              <w:adjustRightInd/>
              <w:textAlignment w:val="auto"/>
              <w:rPr>
                <w:rFonts w:cs="Arial"/>
                <w:szCs w:val="24"/>
                <w:lang w:val="en-US" w:eastAsia="en-US"/>
              </w:rPr>
            </w:pPr>
            <w:r w:rsidRPr="007E5B82">
              <w:rPr>
                <w:rFonts w:cs="Arial"/>
                <w:szCs w:val="24"/>
                <w:lang w:val="en-US" w:eastAsia="en-US"/>
              </w:rPr>
              <w:t xml:space="preserve">Proof of </w:t>
            </w:r>
            <w:r w:rsidR="00B653C4">
              <w:rPr>
                <w:rFonts w:cs="Arial"/>
                <w:szCs w:val="24"/>
                <w:lang w:val="en-US" w:eastAsia="en-US"/>
              </w:rPr>
              <w:t>Street Works</w:t>
            </w:r>
            <w:r w:rsidR="00C44BAF">
              <w:rPr>
                <w:rFonts w:cs="Arial"/>
                <w:szCs w:val="24"/>
                <w:lang w:val="en-US" w:eastAsia="en-US"/>
              </w:rPr>
              <w:t xml:space="preserve"> </w:t>
            </w:r>
            <w:r w:rsidRPr="007E5B82">
              <w:rPr>
                <w:rFonts w:cs="Arial"/>
                <w:szCs w:val="24"/>
                <w:lang w:val="en-US" w:eastAsia="en-US"/>
              </w:rPr>
              <w:t xml:space="preserve">Qualification for Supervisor </w:t>
            </w:r>
          </w:p>
          <w:p w14:paraId="5C34650A" w14:textId="77777777" w:rsidR="006A4F1C" w:rsidRPr="007E5B82" w:rsidRDefault="006A4F1C" w:rsidP="003A4624">
            <w:pPr>
              <w:pStyle w:val="ListParagraph"/>
              <w:widowControl w:val="0"/>
              <w:overflowPunct/>
              <w:autoSpaceDE/>
              <w:autoSpaceDN/>
              <w:adjustRightInd/>
              <w:textAlignment w:val="auto"/>
              <w:rPr>
                <w:rFonts w:cs="Arial"/>
                <w:szCs w:val="24"/>
                <w:lang w:val="en-US" w:eastAsia="en-US"/>
              </w:rPr>
            </w:pPr>
          </w:p>
          <w:p w14:paraId="611509F2" w14:textId="77777777" w:rsidR="006A4F1C" w:rsidRDefault="006A4F1C" w:rsidP="006A4F1C">
            <w:pPr>
              <w:pStyle w:val="ListParagraph"/>
              <w:widowControl w:val="0"/>
              <w:numPr>
                <w:ilvl w:val="0"/>
                <w:numId w:val="11"/>
              </w:numPr>
              <w:overflowPunct/>
              <w:autoSpaceDE/>
              <w:autoSpaceDN/>
              <w:adjustRightInd/>
              <w:textAlignment w:val="auto"/>
              <w:rPr>
                <w:rFonts w:cs="Arial"/>
                <w:szCs w:val="24"/>
                <w:lang w:val="en-US" w:eastAsia="en-US"/>
              </w:rPr>
            </w:pPr>
            <w:r w:rsidRPr="007E5B82">
              <w:rPr>
                <w:rFonts w:cs="Arial"/>
                <w:szCs w:val="24"/>
                <w:lang w:val="en-US" w:eastAsia="en-US"/>
              </w:rPr>
              <w:t xml:space="preserve">Proof of </w:t>
            </w:r>
            <w:r w:rsidR="00B653C4">
              <w:rPr>
                <w:rFonts w:cs="Arial"/>
                <w:szCs w:val="24"/>
                <w:lang w:val="en-US" w:eastAsia="en-US"/>
              </w:rPr>
              <w:t>Street Works</w:t>
            </w:r>
            <w:r w:rsidR="00C44BAF">
              <w:rPr>
                <w:rFonts w:cs="Arial"/>
                <w:szCs w:val="24"/>
                <w:lang w:val="en-US" w:eastAsia="en-US"/>
              </w:rPr>
              <w:t xml:space="preserve"> </w:t>
            </w:r>
            <w:r w:rsidRPr="007E5B82">
              <w:rPr>
                <w:rFonts w:cs="Arial"/>
                <w:szCs w:val="24"/>
                <w:lang w:val="en-US" w:eastAsia="en-US"/>
              </w:rPr>
              <w:t>Qualification for Operative</w:t>
            </w:r>
          </w:p>
          <w:p w14:paraId="7F2B7688" w14:textId="77777777" w:rsidR="006A4F1C" w:rsidRPr="007E5B82" w:rsidRDefault="006A4F1C" w:rsidP="003A4624">
            <w:pPr>
              <w:widowControl w:val="0"/>
              <w:overflowPunct/>
              <w:autoSpaceDE/>
              <w:autoSpaceDN/>
              <w:adjustRightInd/>
              <w:textAlignment w:val="auto"/>
              <w:rPr>
                <w:rFonts w:cs="Arial"/>
                <w:szCs w:val="24"/>
                <w:lang w:val="en-US" w:eastAsia="en-US"/>
              </w:rPr>
            </w:pPr>
          </w:p>
        </w:tc>
        <w:tc>
          <w:tcPr>
            <w:tcW w:w="1833" w:type="dxa"/>
            <w:shd w:val="clear" w:color="auto" w:fill="auto"/>
          </w:tcPr>
          <w:p w14:paraId="416F35A5" w14:textId="77777777" w:rsidR="006A4F1C" w:rsidRDefault="006A4F1C" w:rsidP="003A4624">
            <w:pPr>
              <w:widowControl w:val="0"/>
              <w:overflowPunct/>
              <w:autoSpaceDE/>
              <w:autoSpaceDN/>
              <w:adjustRightInd/>
              <w:ind w:left="506"/>
              <w:textAlignment w:val="auto"/>
              <w:rPr>
                <w:rFonts w:cs="Arial"/>
                <w:szCs w:val="24"/>
                <w:lang w:val="en-US" w:eastAsia="en-US"/>
              </w:rPr>
            </w:pPr>
            <w:r w:rsidRPr="00E607C4">
              <w:rPr>
                <w:rFonts w:cs="Arial"/>
                <w:noProof/>
                <w:szCs w:val="24"/>
              </w:rPr>
              <mc:AlternateContent>
                <mc:Choice Requires="wps">
                  <w:drawing>
                    <wp:anchor distT="0" distB="0" distL="114300" distR="114300" simplePos="0" relativeHeight="251667456" behindDoc="0" locked="0" layoutInCell="1" allowOverlap="1" wp14:anchorId="256D3E9E" wp14:editId="6B07FB2D">
                      <wp:simplePos x="0" y="0"/>
                      <wp:positionH relativeFrom="column">
                        <wp:posOffset>317500</wp:posOffset>
                      </wp:positionH>
                      <wp:positionV relativeFrom="paragraph">
                        <wp:posOffset>1002665</wp:posOffset>
                      </wp:positionV>
                      <wp:extent cx="2286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28600" cy="200025"/>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50D09" id="Rectangle 15" o:spid="_x0000_s1026" style="position:absolute;margin-left:25pt;margin-top:78.95pt;width:18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" filled="f" strokecolor="black [3213]" strokeweight="1.5pt"/>
                  </w:pict>
                </mc:Fallback>
              </mc:AlternateContent>
            </w:r>
            <w:r w:rsidRPr="00E607C4">
              <w:rPr>
                <w:rFonts w:cs="Arial"/>
                <w:noProof/>
                <w:szCs w:val="24"/>
              </w:rPr>
              <mc:AlternateContent>
                <mc:Choice Requires="wps">
                  <w:drawing>
                    <wp:anchor distT="0" distB="0" distL="114300" distR="114300" simplePos="0" relativeHeight="251666432" behindDoc="0" locked="0" layoutInCell="1" allowOverlap="1" wp14:anchorId="2C3BEE00" wp14:editId="12264B32">
                      <wp:simplePos x="0" y="0"/>
                      <wp:positionH relativeFrom="column">
                        <wp:posOffset>317500</wp:posOffset>
                      </wp:positionH>
                      <wp:positionV relativeFrom="paragraph">
                        <wp:posOffset>650240</wp:posOffset>
                      </wp:positionV>
                      <wp:extent cx="2286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8600" cy="200025"/>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094AD" id="Rectangle 14" o:spid="_x0000_s1026" style="position:absolute;margin-left:25pt;margin-top:51.2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" filled="f" strokecolor="black [3213]" strokeweight="1.5pt"/>
                  </w:pict>
                </mc:Fallback>
              </mc:AlternateContent>
            </w:r>
            <w:r w:rsidRPr="00E607C4">
              <w:rPr>
                <w:rFonts w:cs="Arial"/>
                <w:noProof/>
                <w:szCs w:val="24"/>
              </w:rPr>
              <mc:AlternateContent>
                <mc:Choice Requires="wps">
                  <w:drawing>
                    <wp:anchor distT="0" distB="0" distL="114300" distR="114300" simplePos="0" relativeHeight="251665408" behindDoc="0" locked="0" layoutInCell="1" allowOverlap="1" wp14:anchorId="621F84CB" wp14:editId="6E365275">
                      <wp:simplePos x="0" y="0"/>
                      <wp:positionH relativeFrom="column">
                        <wp:posOffset>317500</wp:posOffset>
                      </wp:positionH>
                      <wp:positionV relativeFrom="paragraph">
                        <wp:posOffset>292100</wp:posOffset>
                      </wp:positionV>
                      <wp:extent cx="2286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28600" cy="200025"/>
                              </a:xfrm>
                              <a:prstGeom prst="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1F549" id="Rectangle 13" o:spid="_x0000_s1026" style="position:absolute;margin-left:25pt;margin-top:23pt;width:18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" filled="f" strokecolor="black [3213]" strokeweight="1.5pt"/>
                  </w:pict>
                </mc:Fallback>
              </mc:AlternateContent>
            </w:r>
          </w:p>
        </w:tc>
        <w:tc>
          <w:tcPr>
            <w:tcW w:w="1984" w:type="dxa"/>
            <w:shd w:val="clear" w:color="auto" w:fill="D9D9D9" w:themeFill="background1" w:themeFillShade="D9"/>
          </w:tcPr>
          <w:p w14:paraId="6269C6B1" w14:textId="77777777" w:rsidR="006A4F1C" w:rsidRDefault="006A4F1C" w:rsidP="003A4624">
            <w:pPr>
              <w:widowControl w:val="0"/>
              <w:overflowPunct/>
              <w:autoSpaceDE/>
              <w:autoSpaceDN/>
              <w:adjustRightInd/>
              <w:textAlignment w:val="auto"/>
              <w:rPr>
                <w:rFonts w:cs="Arial"/>
                <w:szCs w:val="24"/>
                <w:lang w:val="en-US" w:eastAsia="en-US"/>
              </w:rPr>
            </w:pPr>
          </w:p>
        </w:tc>
      </w:tr>
    </w:tbl>
    <w:p w14:paraId="6A868275" w14:textId="77777777" w:rsidR="006A4F1C" w:rsidRDefault="006A4F1C" w:rsidP="006A4F1C">
      <w:pPr>
        <w:widowControl w:val="0"/>
        <w:overflowPunct/>
        <w:autoSpaceDE/>
        <w:autoSpaceDN/>
        <w:adjustRightInd/>
        <w:ind w:left="2160" w:firstLine="720"/>
        <w:textAlignment w:val="auto"/>
        <w:rPr>
          <w:b/>
          <w:sz w:val="36"/>
          <w:szCs w:val="20"/>
          <w:lang w:val="en-US" w:eastAsia="en-US"/>
        </w:rPr>
      </w:pPr>
    </w:p>
    <w:p w14:paraId="4547BD63" w14:textId="77777777" w:rsidR="006A4F1C" w:rsidRDefault="006A4F1C" w:rsidP="006A4F1C">
      <w:pPr>
        <w:widowControl w:val="0"/>
        <w:overflowPunct/>
        <w:autoSpaceDE/>
        <w:autoSpaceDN/>
        <w:adjustRightInd/>
        <w:ind w:left="2160" w:firstLine="720"/>
        <w:textAlignment w:val="auto"/>
        <w:rPr>
          <w:b/>
          <w:sz w:val="36"/>
          <w:szCs w:val="20"/>
          <w:lang w:val="en-US" w:eastAsia="en-US"/>
        </w:rPr>
      </w:pPr>
    </w:p>
    <w:p w14:paraId="6C39549B" w14:textId="77777777" w:rsidR="006A4F1C" w:rsidRPr="00344A7D" w:rsidRDefault="006A4F1C" w:rsidP="006A4F1C">
      <w:pPr>
        <w:widowControl w:val="0"/>
        <w:overflowPunct/>
        <w:autoSpaceDE/>
        <w:autoSpaceDN/>
        <w:adjustRightInd/>
        <w:ind w:left="2160" w:firstLine="720"/>
        <w:textAlignment w:val="auto"/>
        <w:rPr>
          <w:b/>
          <w:sz w:val="36"/>
          <w:szCs w:val="20"/>
          <w:lang w:val="en-US" w:eastAsia="en-US"/>
        </w:rPr>
      </w:pPr>
    </w:p>
    <w:p w14:paraId="6E6FAFBF" w14:textId="77777777" w:rsidR="006A4F1C" w:rsidRDefault="006A4F1C" w:rsidP="006A4F1C">
      <w:pPr>
        <w:overflowPunct/>
        <w:autoSpaceDE/>
        <w:autoSpaceDN/>
        <w:adjustRightInd/>
        <w:textAlignment w:val="auto"/>
        <w:rPr>
          <w:rFonts w:cs="Arial"/>
          <w:b/>
          <w:szCs w:val="20"/>
          <w:lang w:val="en-US" w:eastAsia="en-US"/>
        </w:rPr>
      </w:pPr>
      <w:r>
        <w:rPr>
          <w:rFonts w:cs="Arial"/>
          <w:b/>
          <w:szCs w:val="20"/>
          <w:lang w:val="en-US" w:eastAsia="en-US"/>
        </w:rPr>
        <w:br w:type="page"/>
      </w:r>
    </w:p>
    <w:p w14:paraId="4DB632E3" w14:textId="77777777" w:rsidR="006A4F1C" w:rsidRDefault="006A4F1C" w:rsidP="006A4F1C">
      <w:pPr>
        <w:widowControl w:val="0"/>
        <w:overflowPunct/>
        <w:autoSpaceDE/>
        <w:autoSpaceDN/>
        <w:adjustRightInd/>
        <w:textAlignment w:val="auto"/>
        <w:rPr>
          <w:rFonts w:cs="Arial"/>
          <w:b/>
          <w:szCs w:val="20"/>
          <w:lang w:val="en-US" w:eastAsia="en-US"/>
        </w:rPr>
      </w:pPr>
    </w:p>
    <w:p w14:paraId="61CB1C15" w14:textId="77777777" w:rsidR="006A4F1C" w:rsidRDefault="006A4F1C" w:rsidP="006A4F1C">
      <w:pPr>
        <w:widowControl w:val="0"/>
        <w:overflowPunct/>
        <w:autoSpaceDE/>
        <w:autoSpaceDN/>
        <w:adjustRightInd/>
        <w:textAlignment w:val="auto"/>
        <w:rPr>
          <w:rFonts w:cs="Arial"/>
          <w:b/>
          <w:szCs w:val="20"/>
          <w:lang w:val="en-US" w:eastAsia="en-US"/>
        </w:rPr>
      </w:pPr>
      <w:r w:rsidRPr="00344A7D">
        <w:rPr>
          <w:rFonts w:cs="Arial"/>
          <w:b/>
          <w:szCs w:val="20"/>
          <w:lang w:val="en-US" w:eastAsia="en-US"/>
        </w:rPr>
        <w:t xml:space="preserve">Section </w:t>
      </w:r>
      <w:r>
        <w:rPr>
          <w:rFonts w:cs="Arial"/>
          <w:b/>
          <w:szCs w:val="20"/>
          <w:lang w:val="en-US" w:eastAsia="en-US"/>
        </w:rPr>
        <w:t>6</w:t>
      </w:r>
      <w:r w:rsidRPr="00344A7D">
        <w:rPr>
          <w:rFonts w:cs="Arial"/>
          <w:b/>
          <w:szCs w:val="20"/>
          <w:lang w:val="en-US" w:eastAsia="en-US"/>
        </w:rPr>
        <w:t xml:space="preserve"> - Declaration by Applicant</w:t>
      </w:r>
    </w:p>
    <w:p w14:paraId="480147DE" w14:textId="77777777" w:rsidR="006A4F1C" w:rsidRDefault="006A4F1C" w:rsidP="006A4F1C">
      <w:pPr>
        <w:widowControl w:val="0"/>
        <w:overflowPunct/>
        <w:autoSpaceDE/>
        <w:autoSpaceDN/>
        <w:adjustRightInd/>
        <w:textAlignment w:val="auto"/>
        <w:rPr>
          <w:rFonts w:cs="Arial"/>
          <w:b/>
          <w:szCs w:val="20"/>
          <w:lang w:val="en-US" w:eastAsia="en-US"/>
        </w:rPr>
      </w:pPr>
    </w:p>
    <w:p w14:paraId="742EDB40" w14:textId="77777777" w:rsidR="006A4F1C" w:rsidRPr="00715FC1" w:rsidRDefault="006A4F1C" w:rsidP="006A4F1C">
      <w:pPr>
        <w:rPr>
          <w:rFonts w:cs="Arial"/>
          <w:szCs w:val="24"/>
        </w:rPr>
      </w:pPr>
      <w:r w:rsidRPr="00715FC1">
        <w:rPr>
          <w:rFonts w:cs="Arial"/>
          <w:szCs w:val="24"/>
        </w:rPr>
        <w:t>I confirm that the foregoing details are correct and acknowledge that the works referred to above will be conducted in accordance with t</w:t>
      </w:r>
      <w:r w:rsidR="00E71372">
        <w:rPr>
          <w:rFonts w:cs="Arial"/>
          <w:szCs w:val="24"/>
        </w:rPr>
        <w:t>he requirements of the Highway A</w:t>
      </w:r>
      <w:r w:rsidRPr="00715FC1">
        <w:rPr>
          <w:rFonts w:cs="Arial"/>
          <w:szCs w:val="24"/>
        </w:rPr>
        <w:t>ct 1980 and New Roads and Street Works Act 1991, and associated legislation and enabling Codes of Practice in conjunction with any conditions imposed by the Highway Authority (Ceredigion County Council) in the relevant consent.</w:t>
      </w:r>
    </w:p>
    <w:p w14:paraId="449E0AA7" w14:textId="77777777" w:rsidR="006A4F1C" w:rsidRPr="00715FC1" w:rsidRDefault="006A4F1C" w:rsidP="006A4F1C">
      <w:pPr>
        <w:rPr>
          <w:rFonts w:cs="Arial"/>
          <w:szCs w:val="24"/>
        </w:rPr>
      </w:pPr>
    </w:p>
    <w:p w14:paraId="7E0B91CA" w14:textId="77777777" w:rsidR="006A4F1C" w:rsidRPr="00715FC1" w:rsidRDefault="006A4F1C" w:rsidP="006A4F1C">
      <w:pPr>
        <w:rPr>
          <w:rFonts w:cs="Arial"/>
          <w:szCs w:val="24"/>
        </w:rPr>
      </w:pPr>
      <w:r w:rsidRPr="00715FC1">
        <w:rPr>
          <w:rFonts w:cs="Arial"/>
          <w:szCs w:val="24"/>
        </w:rPr>
        <w:t>I also acknowledge the statutory need for me to pay the prescribed fees which will be imposed by the Highway Authority, including any defect inspection fees that may arise and the cost of any necessary remedial works undertaken by the Highway Authority during the guarantee period.</w:t>
      </w:r>
    </w:p>
    <w:p w14:paraId="1CE4EC85" w14:textId="77777777" w:rsidR="006A4F1C" w:rsidRPr="00715FC1" w:rsidRDefault="006A4F1C" w:rsidP="006A4F1C">
      <w:pPr>
        <w:rPr>
          <w:rFonts w:cs="Arial"/>
          <w:szCs w:val="24"/>
        </w:rPr>
      </w:pPr>
    </w:p>
    <w:p w14:paraId="155260CB" w14:textId="77777777" w:rsidR="006A4F1C" w:rsidRPr="00715FC1" w:rsidRDefault="006A4F1C" w:rsidP="006A4F1C">
      <w:pPr>
        <w:rPr>
          <w:rFonts w:cs="Arial"/>
          <w:szCs w:val="24"/>
        </w:rPr>
      </w:pPr>
      <w:r w:rsidRPr="00715FC1">
        <w:rPr>
          <w:rFonts w:cs="Arial"/>
          <w:szCs w:val="24"/>
        </w:rPr>
        <w:t>I acknowledge that the consent is granted on the condition that I will indemnify the Highway Authority against any claim in respect to injury, damage or loss arising out of: -</w:t>
      </w:r>
    </w:p>
    <w:p w14:paraId="1458013F" w14:textId="77777777" w:rsidR="006A4F1C" w:rsidRPr="00715FC1" w:rsidRDefault="006A4F1C" w:rsidP="006A4F1C">
      <w:pPr>
        <w:rPr>
          <w:rFonts w:cs="Arial"/>
          <w:szCs w:val="24"/>
        </w:rPr>
      </w:pPr>
    </w:p>
    <w:p w14:paraId="0F349BE4" w14:textId="77777777" w:rsidR="006A4F1C" w:rsidRPr="00715FC1" w:rsidRDefault="00E71372" w:rsidP="006A4F1C">
      <w:pPr>
        <w:ind w:firstLine="720"/>
        <w:rPr>
          <w:rFonts w:cs="Arial"/>
          <w:szCs w:val="24"/>
        </w:rPr>
      </w:pPr>
      <w:r>
        <w:rPr>
          <w:rFonts w:cs="Arial"/>
          <w:szCs w:val="24"/>
        </w:rPr>
        <w:t>(a) the p</w:t>
      </w:r>
      <w:r w:rsidR="006A4F1C" w:rsidRPr="00715FC1">
        <w:rPr>
          <w:rFonts w:cs="Arial"/>
          <w:szCs w:val="24"/>
        </w:rPr>
        <w:t>lacing or presence in the street of apparatus to which the consent applies,</w:t>
      </w:r>
    </w:p>
    <w:p w14:paraId="704D30AC" w14:textId="77777777" w:rsidR="006A4F1C" w:rsidRDefault="006A4F1C" w:rsidP="006A4F1C">
      <w:pPr>
        <w:ind w:firstLine="720"/>
        <w:rPr>
          <w:rFonts w:cs="Arial"/>
          <w:szCs w:val="24"/>
        </w:rPr>
      </w:pPr>
      <w:r w:rsidRPr="00715FC1">
        <w:rPr>
          <w:rFonts w:cs="Arial"/>
          <w:szCs w:val="24"/>
        </w:rPr>
        <w:t>(b) the execution by any persons of any works authorised by the consent.</w:t>
      </w:r>
    </w:p>
    <w:p w14:paraId="5C513530" w14:textId="77777777" w:rsidR="006A4F1C" w:rsidRDefault="006A4F1C" w:rsidP="006A4F1C">
      <w:pPr>
        <w:rPr>
          <w:rFonts w:cs="Arial"/>
          <w:szCs w:val="24"/>
        </w:rPr>
      </w:pPr>
    </w:p>
    <w:tbl>
      <w:tblPr>
        <w:tblStyle w:val="TableGrid"/>
        <w:tblW w:w="0" w:type="auto"/>
        <w:tblInd w:w="108" w:type="dxa"/>
        <w:tblLook w:val="04A0" w:firstRow="1" w:lastRow="0" w:firstColumn="1" w:lastColumn="0" w:noHBand="0" w:noVBand="1"/>
      </w:tblPr>
      <w:tblGrid>
        <w:gridCol w:w="1966"/>
        <w:gridCol w:w="3208"/>
        <w:gridCol w:w="1966"/>
        <w:gridCol w:w="3208"/>
      </w:tblGrid>
      <w:tr w:rsidR="006A4F1C" w14:paraId="00679F41" w14:textId="77777777" w:rsidTr="003A4624">
        <w:trPr>
          <w:trHeight w:val="420"/>
        </w:trPr>
        <w:tc>
          <w:tcPr>
            <w:tcW w:w="1985" w:type="dxa"/>
            <w:shd w:val="clear" w:color="auto" w:fill="D9D9D9" w:themeFill="background1" w:themeFillShade="D9"/>
            <w:vAlign w:val="center"/>
          </w:tcPr>
          <w:p w14:paraId="32725246" w14:textId="77777777" w:rsidR="006A4F1C" w:rsidRDefault="006A4F1C" w:rsidP="003A4624">
            <w:pPr>
              <w:rPr>
                <w:rFonts w:cs="Arial"/>
                <w:szCs w:val="24"/>
              </w:rPr>
            </w:pPr>
            <w:r>
              <w:rPr>
                <w:rFonts w:cs="Arial"/>
                <w:szCs w:val="24"/>
              </w:rPr>
              <w:t xml:space="preserve">Signed </w:t>
            </w:r>
          </w:p>
        </w:tc>
        <w:tc>
          <w:tcPr>
            <w:tcW w:w="3260" w:type="dxa"/>
          </w:tcPr>
          <w:p w14:paraId="66CB071E" w14:textId="77777777" w:rsidR="006A4F1C" w:rsidRDefault="006A4F1C" w:rsidP="003A4624">
            <w:pPr>
              <w:rPr>
                <w:rFonts w:cs="Arial"/>
                <w:szCs w:val="24"/>
              </w:rPr>
            </w:pPr>
          </w:p>
          <w:p w14:paraId="15DCF2E0" w14:textId="77777777" w:rsidR="006A4F1C" w:rsidRDefault="006A4F1C" w:rsidP="003A4624">
            <w:pPr>
              <w:rPr>
                <w:rFonts w:cs="Arial"/>
                <w:szCs w:val="24"/>
              </w:rPr>
            </w:pPr>
          </w:p>
        </w:tc>
        <w:tc>
          <w:tcPr>
            <w:tcW w:w="1985" w:type="dxa"/>
            <w:shd w:val="clear" w:color="auto" w:fill="D9D9D9" w:themeFill="background1" w:themeFillShade="D9"/>
            <w:vAlign w:val="center"/>
          </w:tcPr>
          <w:p w14:paraId="585E4135" w14:textId="77777777" w:rsidR="006A4F1C" w:rsidRDefault="006A4F1C" w:rsidP="003A4624">
            <w:pPr>
              <w:rPr>
                <w:rFonts w:cs="Arial"/>
                <w:szCs w:val="24"/>
              </w:rPr>
            </w:pPr>
            <w:r>
              <w:rPr>
                <w:rFonts w:cs="Arial"/>
                <w:szCs w:val="24"/>
              </w:rPr>
              <w:t xml:space="preserve">Dated </w:t>
            </w:r>
          </w:p>
        </w:tc>
        <w:tc>
          <w:tcPr>
            <w:tcW w:w="3260" w:type="dxa"/>
          </w:tcPr>
          <w:p w14:paraId="32F8732F" w14:textId="77777777" w:rsidR="006A4F1C" w:rsidRDefault="006A4F1C" w:rsidP="003A4624">
            <w:pPr>
              <w:rPr>
                <w:rFonts w:cs="Arial"/>
                <w:szCs w:val="24"/>
              </w:rPr>
            </w:pPr>
          </w:p>
        </w:tc>
      </w:tr>
    </w:tbl>
    <w:p w14:paraId="2255378A" w14:textId="77777777" w:rsidR="006A4F1C" w:rsidRPr="00715FC1" w:rsidRDefault="006A4F1C" w:rsidP="006A4F1C">
      <w:pPr>
        <w:rPr>
          <w:rFonts w:cs="Arial"/>
          <w:szCs w:val="24"/>
        </w:rPr>
      </w:pPr>
    </w:p>
    <w:p w14:paraId="3A406215" w14:textId="77777777" w:rsidR="006A4F1C" w:rsidRPr="00F4416E" w:rsidRDefault="006A4F1C" w:rsidP="006A4F1C">
      <w:pPr>
        <w:overflowPunct/>
        <w:autoSpaceDE/>
        <w:autoSpaceDN/>
        <w:adjustRightInd/>
        <w:textAlignment w:val="auto"/>
        <w:rPr>
          <w:szCs w:val="24"/>
          <w:lang w:val="en-US" w:eastAsia="en-US"/>
        </w:rPr>
      </w:pPr>
    </w:p>
    <w:p w14:paraId="52FF834A" w14:textId="77777777" w:rsidR="006A4F1C" w:rsidRDefault="006A4F1C" w:rsidP="006A4F1C">
      <w:pPr>
        <w:overflowPunct/>
        <w:autoSpaceDE/>
        <w:autoSpaceDN/>
        <w:adjustRightInd/>
        <w:textAlignment w:val="auto"/>
        <w:rPr>
          <w:b/>
          <w:szCs w:val="24"/>
        </w:rPr>
        <w:sectPr w:rsidR="006A4F1C" w:rsidSect="00B02423">
          <w:headerReference w:type="default" r:id="rId8"/>
          <w:footerReference w:type="default" r:id="rId9"/>
          <w:footerReference w:type="first" r:id="rId10"/>
          <w:pgSz w:w="11906" w:h="16838" w:code="9"/>
          <w:pgMar w:top="720" w:right="720" w:bottom="720" w:left="720" w:header="709" w:footer="709" w:gutter="0"/>
          <w:cols w:space="708"/>
          <w:docGrid w:linePitch="360"/>
        </w:sectPr>
      </w:pPr>
    </w:p>
    <w:p w14:paraId="2F5C888C" w14:textId="77777777" w:rsidR="006A4F1C" w:rsidRPr="00BE558F" w:rsidRDefault="006A4F1C" w:rsidP="003755E7">
      <w:pPr>
        <w:overflowPunct/>
        <w:autoSpaceDE/>
        <w:autoSpaceDN/>
        <w:adjustRightInd/>
        <w:spacing w:before="240"/>
        <w:ind w:left="115" w:right="543"/>
        <w:jc w:val="center"/>
        <w:textAlignment w:val="auto"/>
        <w:rPr>
          <w:rFonts w:cs="Arial"/>
          <w:b/>
          <w:szCs w:val="24"/>
          <w:lang w:val="en-US" w:eastAsia="en-US"/>
        </w:rPr>
      </w:pPr>
      <w:r w:rsidRPr="00BE558F">
        <w:rPr>
          <w:rFonts w:cs="Arial"/>
          <w:b/>
          <w:szCs w:val="24"/>
          <w:lang w:val="en-US" w:eastAsia="en-US"/>
        </w:rPr>
        <w:lastRenderedPageBreak/>
        <w:t xml:space="preserve">S50 and S171 </w:t>
      </w:r>
    </w:p>
    <w:p w14:paraId="0BEF3476" w14:textId="77777777" w:rsidR="006A4F1C" w:rsidRPr="00BE558F" w:rsidRDefault="006A4F1C" w:rsidP="003755E7">
      <w:pPr>
        <w:overflowPunct/>
        <w:autoSpaceDE/>
        <w:autoSpaceDN/>
        <w:adjustRightInd/>
        <w:spacing w:before="240"/>
        <w:ind w:left="115" w:right="543"/>
        <w:jc w:val="center"/>
        <w:textAlignment w:val="auto"/>
        <w:rPr>
          <w:rFonts w:cs="Arial"/>
          <w:b/>
          <w:szCs w:val="24"/>
          <w:lang w:val="en-US" w:eastAsia="en-US"/>
        </w:rPr>
      </w:pPr>
      <w:r w:rsidRPr="00BE558F">
        <w:rPr>
          <w:rFonts w:cs="Arial"/>
          <w:b/>
          <w:szCs w:val="24"/>
          <w:lang w:val="en-US" w:eastAsia="en-US"/>
        </w:rPr>
        <w:t>Guidance Notes for Applicants</w:t>
      </w:r>
    </w:p>
    <w:p w14:paraId="72BC3EEC" w14:textId="77777777" w:rsidR="006A4F1C" w:rsidRPr="00BE558F" w:rsidRDefault="006A4F1C" w:rsidP="003755E7">
      <w:pPr>
        <w:widowControl w:val="0"/>
        <w:overflowPunct/>
        <w:autoSpaceDE/>
        <w:autoSpaceDN/>
        <w:adjustRightInd/>
        <w:ind w:right="543"/>
        <w:textAlignment w:val="auto"/>
        <w:rPr>
          <w:rFonts w:cs="Arial"/>
          <w:szCs w:val="24"/>
          <w:lang w:val="en-US" w:eastAsia="en-US"/>
        </w:rPr>
      </w:pPr>
    </w:p>
    <w:p w14:paraId="3AC6DC72" w14:textId="77777777" w:rsidR="006A4F1C" w:rsidRPr="00BE558F" w:rsidRDefault="006A4F1C" w:rsidP="0023480A">
      <w:pPr>
        <w:widowControl w:val="0"/>
        <w:numPr>
          <w:ilvl w:val="0"/>
          <w:numId w:val="2"/>
        </w:numPr>
        <w:tabs>
          <w:tab w:val="clear" w:pos="360"/>
          <w:tab w:val="num" w:pos="567"/>
        </w:tabs>
        <w:overflowPunct/>
        <w:autoSpaceDE/>
        <w:autoSpaceDN/>
        <w:adjustRightInd/>
        <w:spacing w:line="278" w:lineRule="exact"/>
        <w:ind w:right="543"/>
        <w:jc w:val="both"/>
        <w:textAlignment w:val="auto"/>
        <w:rPr>
          <w:rFonts w:cs="Arial"/>
          <w:szCs w:val="24"/>
          <w:lang w:val="en-US" w:eastAsia="en-US"/>
        </w:rPr>
      </w:pPr>
      <w:r w:rsidRPr="00BE558F">
        <w:rPr>
          <w:rFonts w:cs="Arial"/>
          <w:szCs w:val="24"/>
          <w:lang w:val="en-US" w:eastAsia="en-US"/>
        </w:rPr>
        <w:t xml:space="preserve">Legislation requires </w:t>
      </w:r>
      <w:r w:rsidRPr="00BE558F">
        <w:rPr>
          <w:rFonts w:cs="Arial"/>
          <w:szCs w:val="24"/>
          <w:lang w:eastAsia="en-US"/>
        </w:rPr>
        <w:t>authorisation</w:t>
      </w:r>
      <w:r w:rsidRPr="00BE558F">
        <w:rPr>
          <w:rFonts w:cs="Arial"/>
          <w:szCs w:val="24"/>
          <w:lang w:val="en-US" w:eastAsia="en-US"/>
        </w:rPr>
        <w:t xml:space="preserve"> from the Highway Authority </w:t>
      </w:r>
      <w:r w:rsidRPr="00BE558F">
        <w:rPr>
          <w:rFonts w:cs="Arial"/>
          <w:b/>
          <w:szCs w:val="24"/>
          <w:lang w:val="en-US" w:eastAsia="en-US"/>
        </w:rPr>
        <w:t>prior to works commencing</w:t>
      </w:r>
      <w:r w:rsidRPr="00BE558F">
        <w:rPr>
          <w:rFonts w:cs="Arial"/>
          <w:szCs w:val="24"/>
          <w:lang w:val="en-US" w:eastAsia="en-US"/>
        </w:rPr>
        <w:t>. The Highway Authority is required to give Undertakers, and others likely to be affected by the works, at least ten days notice.</w:t>
      </w:r>
    </w:p>
    <w:p w14:paraId="7A03CCDD" w14:textId="77777777" w:rsidR="006A4F1C" w:rsidRPr="00BE558F" w:rsidRDefault="006A4F1C" w:rsidP="0023480A">
      <w:pPr>
        <w:widowControl w:val="0"/>
        <w:tabs>
          <w:tab w:val="num" w:pos="567"/>
        </w:tabs>
        <w:overflowPunct/>
        <w:autoSpaceDE/>
        <w:autoSpaceDN/>
        <w:adjustRightInd/>
        <w:spacing w:line="278" w:lineRule="exact"/>
        <w:ind w:right="543"/>
        <w:jc w:val="both"/>
        <w:textAlignment w:val="auto"/>
        <w:rPr>
          <w:rFonts w:cs="Arial"/>
          <w:szCs w:val="24"/>
          <w:lang w:val="en-US" w:eastAsia="en-US"/>
        </w:rPr>
      </w:pPr>
    </w:p>
    <w:p w14:paraId="7ED7371D" w14:textId="77777777" w:rsidR="006A4F1C" w:rsidRPr="00BE558F" w:rsidRDefault="006A4F1C" w:rsidP="0023480A">
      <w:pPr>
        <w:widowControl w:val="0"/>
        <w:numPr>
          <w:ilvl w:val="0"/>
          <w:numId w:val="2"/>
        </w:numPr>
        <w:tabs>
          <w:tab w:val="clear" w:pos="360"/>
          <w:tab w:val="num" w:pos="567"/>
        </w:tabs>
        <w:overflowPunct/>
        <w:autoSpaceDE/>
        <w:autoSpaceDN/>
        <w:adjustRightInd/>
        <w:spacing w:line="288" w:lineRule="exact"/>
        <w:ind w:right="543"/>
        <w:jc w:val="both"/>
        <w:textAlignment w:val="auto"/>
        <w:rPr>
          <w:rFonts w:cs="Arial"/>
          <w:szCs w:val="24"/>
          <w:lang w:val="en-US" w:eastAsia="en-US"/>
        </w:rPr>
      </w:pPr>
      <w:r w:rsidRPr="00BE558F">
        <w:rPr>
          <w:rFonts w:cs="Arial"/>
          <w:szCs w:val="24"/>
          <w:lang w:val="en-US" w:eastAsia="en-US"/>
        </w:rPr>
        <w:t xml:space="preserve">The requirement to obtain a </w:t>
      </w:r>
      <w:r w:rsidR="00A37162">
        <w:rPr>
          <w:rFonts w:cs="Arial"/>
          <w:szCs w:val="24"/>
          <w:lang w:val="en-US" w:eastAsia="en-US"/>
        </w:rPr>
        <w:t>Licence</w:t>
      </w:r>
      <w:r w:rsidRPr="00BE558F">
        <w:rPr>
          <w:rFonts w:cs="Arial"/>
          <w:szCs w:val="24"/>
          <w:lang w:val="en-US" w:eastAsia="en-US"/>
        </w:rPr>
        <w:t xml:space="preserve"> applies to any person or organisation (other than a Statutory Body) who wishes to place, retain apparatus and thereafter maintain, move or remove it from the Highway. The term apparatus includes drains, cables, ducts, sewer pipes, water and gas pipes.</w:t>
      </w:r>
    </w:p>
    <w:p w14:paraId="216A450E" w14:textId="77777777" w:rsidR="006A4F1C" w:rsidRPr="00BE558F" w:rsidRDefault="006A4F1C" w:rsidP="0023480A">
      <w:pPr>
        <w:widowControl w:val="0"/>
        <w:tabs>
          <w:tab w:val="num" w:pos="567"/>
        </w:tabs>
        <w:overflowPunct/>
        <w:autoSpaceDE/>
        <w:autoSpaceDN/>
        <w:adjustRightInd/>
        <w:spacing w:line="288" w:lineRule="exact"/>
        <w:ind w:right="543"/>
        <w:jc w:val="both"/>
        <w:textAlignment w:val="auto"/>
        <w:rPr>
          <w:rFonts w:cs="Arial"/>
          <w:szCs w:val="24"/>
          <w:lang w:val="en-US" w:eastAsia="en-US"/>
        </w:rPr>
      </w:pPr>
    </w:p>
    <w:p w14:paraId="04E7E4C2" w14:textId="77777777" w:rsidR="006A4F1C" w:rsidRPr="00BE558F" w:rsidRDefault="00A37162" w:rsidP="0023480A">
      <w:pPr>
        <w:widowControl w:val="0"/>
        <w:numPr>
          <w:ilvl w:val="0"/>
          <w:numId w:val="2"/>
        </w:numPr>
        <w:tabs>
          <w:tab w:val="clear" w:pos="360"/>
          <w:tab w:val="num" w:pos="567"/>
        </w:tabs>
        <w:overflowPunct/>
        <w:autoSpaceDE/>
        <w:autoSpaceDN/>
        <w:adjustRightInd/>
        <w:spacing w:line="283" w:lineRule="exact"/>
        <w:ind w:right="543"/>
        <w:jc w:val="both"/>
        <w:textAlignment w:val="auto"/>
        <w:rPr>
          <w:rFonts w:cs="Arial"/>
          <w:szCs w:val="24"/>
          <w:lang w:val="en-US" w:eastAsia="en-US"/>
        </w:rPr>
      </w:pPr>
      <w:r>
        <w:rPr>
          <w:rFonts w:cs="Arial"/>
          <w:szCs w:val="24"/>
          <w:lang w:val="en-US" w:eastAsia="en-US"/>
        </w:rPr>
        <w:t>A Licence</w:t>
      </w:r>
      <w:r w:rsidR="006A4F1C" w:rsidRPr="00BE558F">
        <w:rPr>
          <w:rFonts w:cs="Arial"/>
          <w:szCs w:val="24"/>
          <w:lang w:val="en-US" w:eastAsia="en-US"/>
        </w:rPr>
        <w:t xml:space="preserve"> to wor</w:t>
      </w:r>
      <w:r>
        <w:rPr>
          <w:rFonts w:cs="Arial"/>
          <w:szCs w:val="24"/>
          <w:lang w:val="en-US" w:eastAsia="en-US"/>
        </w:rPr>
        <w:t>k on existing apparatus in the H</w:t>
      </w:r>
      <w:r w:rsidR="006A4F1C" w:rsidRPr="00BE558F">
        <w:rPr>
          <w:rFonts w:cs="Arial"/>
          <w:szCs w:val="24"/>
          <w:lang w:val="en-US" w:eastAsia="en-US"/>
        </w:rPr>
        <w:t>ighway, will only be granted to the owner(s) of apparatus or his/her Successor in Title. Owners should note their statutory duty to ensure that all apparatus is properly maintained at all times.</w:t>
      </w:r>
    </w:p>
    <w:p w14:paraId="4F3FA292" w14:textId="77777777" w:rsidR="006A4F1C" w:rsidRPr="00BE558F" w:rsidRDefault="006A4F1C" w:rsidP="0023480A">
      <w:pPr>
        <w:widowControl w:val="0"/>
        <w:tabs>
          <w:tab w:val="num" w:pos="567"/>
        </w:tabs>
        <w:overflowPunct/>
        <w:autoSpaceDE/>
        <w:autoSpaceDN/>
        <w:adjustRightInd/>
        <w:spacing w:line="264" w:lineRule="exact"/>
        <w:ind w:right="543" w:firstLine="360"/>
        <w:jc w:val="both"/>
        <w:textAlignment w:val="auto"/>
        <w:rPr>
          <w:rFonts w:cs="Arial"/>
          <w:szCs w:val="24"/>
          <w:lang w:val="en-US" w:eastAsia="en-US"/>
        </w:rPr>
      </w:pPr>
    </w:p>
    <w:p w14:paraId="574C8870" w14:textId="77777777" w:rsidR="006A4F1C" w:rsidRPr="00BE558F" w:rsidRDefault="006A4F1C" w:rsidP="0023480A">
      <w:pPr>
        <w:widowControl w:val="0"/>
        <w:numPr>
          <w:ilvl w:val="0"/>
          <w:numId w:val="2"/>
        </w:numPr>
        <w:tabs>
          <w:tab w:val="clear" w:pos="360"/>
          <w:tab w:val="num" w:pos="567"/>
        </w:tabs>
        <w:overflowPunct/>
        <w:autoSpaceDE/>
        <w:autoSpaceDN/>
        <w:adjustRightInd/>
        <w:spacing w:line="292" w:lineRule="exact"/>
        <w:ind w:right="543"/>
        <w:jc w:val="both"/>
        <w:textAlignment w:val="auto"/>
        <w:rPr>
          <w:rFonts w:cs="Arial"/>
          <w:szCs w:val="24"/>
          <w:lang w:val="en-US" w:eastAsia="en-US"/>
        </w:rPr>
      </w:pPr>
      <w:r w:rsidRPr="00BE558F">
        <w:rPr>
          <w:rFonts w:cs="Arial"/>
          <w:szCs w:val="24"/>
          <w:lang w:val="en-US" w:eastAsia="en-US"/>
        </w:rPr>
        <w:t xml:space="preserve">In order for Ceredigion County Council (Highway Authority) to comply with its statutory duty, all applications must be submitted at least </w:t>
      </w:r>
      <w:r w:rsidRPr="00BE558F">
        <w:rPr>
          <w:rFonts w:cs="Arial"/>
          <w:b/>
          <w:szCs w:val="24"/>
          <w:lang w:val="en-US" w:eastAsia="en-US"/>
        </w:rPr>
        <w:t>ONE MONTH</w:t>
      </w:r>
      <w:r w:rsidRPr="00BE558F">
        <w:rPr>
          <w:rFonts w:cs="Arial"/>
          <w:szCs w:val="24"/>
          <w:lang w:val="en-US" w:eastAsia="en-US"/>
        </w:rPr>
        <w:t xml:space="preserve"> in advance of the proposed commencement of works. The application form must be signed by the owner of the apparatus. Applications will only be considered if the appropriate documentation (see attached forms) are completed in accordance with these written instructions.</w:t>
      </w:r>
    </w:p>
    <w:p w14:paraId="2E1B22E1" w14:textId="77777777" w:rsidR="006A4F1C" w:rsidRPr="00BE558F" w:rsidRDefault="006A4F1C" w:rsidP="0023480A">
      <w:pPr>
        <w:widowControl w:val="0"/>
        <w:tabs>
          <w:tab w:val="num" w:pos="567"/>
        </w:tabs>
        <w:overflowPunct/>
        <w:autoSpaceDE/>
        <w:autoSpaceDN/>
        <w:adjustRightInd/>
        <w:spacing w:line="297" w:lineRule="exact"/>
        <w:ind w:left="360" w:right="543"/>
        <w:jc w:val="both"/>
        <w:textAlignment w:val="auto"/>
        <w:rPr>
          <w:rFonts w:cs="Arial"/>
          <w:szCs w:val="24"/>
          <w:lang w:val="en-US" w:eastAsia="en-US"/>
        </w:rPr>
      </w:pPr>
    </w:p>
    <w:p w14:paraId="6215E4AF" w14:textId="77777777" w:rsidR="006A4F1C" w:rsidRPr="00BE558F" w:rsidRDefault="006A4F1C" w:rsidP="0023480A">
      <w:pPr>
        <w:widowControl w:val="0"/>
        <w:numPr>
          <w:ilvl w:val="0"/>
          <w:numId w:val="2"/>
        </w:numPr>
        <w:tabs>
          <w:tab w:val="clear" w:pos="360"/>
          <w:tab w:val="num" w:pos="567"/>
        </w:tabs>
        <w:overflowPunct/>
        <w:autoSpaceDE/>
        <w:autoSpaceDN/>
        <w:adjustRightInd/>
        <w:spacing w:line="297" w:lineRule="exact"/>
        <w:ind w:right="543"/>
        <w:jc w:val="both"/>
        <w:textAlignment w:val="auto"/>
        <w:rPr>
          <w:rFonts w:cs="Arial"/>
          <w:szCs w:val="24"/>
          <w:lang w:val="en-US" w:eastAsia="en-US"/>
        </w:rPr>
      </w:pPr>
    </w:p>
    <w:p w14:paraId="7CF2EA55" w14:textId="77777777" w:rsidR="006A4F1C" w:rsidRPr="00BE558F" w:rsidRDefault="006A4F1C" w:rsidP="0023480A">
      <w:pPr>
        <w:widowControl w:val="0"/>
        <w:numPr>
          <w:ilvl w:val="1"/>
          <w:numId w:val="2"/>
        </w:numPr>
        <w:tabs>
          <w:tab w:val="num" w:pos="567"/>
        </w:tabs>
        <w:overflowPunct/>
        <w:autoSpaceDE/>
        <w:autoSpaceDN/>
        <w:adjustRightInd/>
        <w:spacing w:line="297" w:lineRule="exact"/>
        <w:ind w:right="543"/>
        <w:jc w:val="both"/>
        <w:textAlignment w:val="auto"/>
        <w:rPr>
          <w:rFonts w:cs="Arial"/>
          <w:szCs w:val="24"/>
          <w:lang w:val="en-US" w:eastAsia="en-US"/>
        </w:rPr>
      </w:pPr>
      <w:r w:rsidRPr="00BE558F">
        <w:rPr>
          <w:rFonts w:cs="Arial"/>
          <w:szCs w:val="24"/>
          <w:lang w:val="en-US" w:eastAsia="en-US"/>
        </w:rPr>
        <w:t>The application must be submitted to the Highway Authority with: -</w:t>
      </w:r>
    </w:p>
    <w:p w14:paraId="0E14BA24" w14:textId="77777777" w:rsidR="006A4F1C" w:rsidRPr="00BE558F" w:rsidRDefault="006A4F1C" w:rsidP="0023480A">
      <w:pPr>
        <w:widowControl w:val="0"/>
        <w:tabs>
          <w:tab w:val="num" w:pos="567"/>
        </w:tabs>
        <w:overflowPunct/>
        <w:autoSpaceDE/>
        <w:autoSpaceDN/>
        <w:adjustRightInd/>
        <w:spacing w:line="292" w:lineRule="exact"/>
        <w:ind w:left="432" w:right="543" w:hanging="432"/>
        <w:textAlignment w:val="auto"/>
        <w:rPr>
          <w:rFonts w:cs="Arial"/>
          <w:szCs w:val="24"/>
          <w:lang w:val="en-US" w:eastAsia="en-US"/>
        </w:rPr>
      </w:pPr>
    </w:p>
    <w:p w14:paraId="4C35A2E9" w14:textId="77777777" w:rsidR="006A4F1C" w:rsidRPr="00BE558F" w:rsidRDefault="006A4F1C" w:rsidP="0023480A">
      <w:pPr>
        <w:widowControl w:val="0"/>
        <w:numPr>
          <w:ilvl w:val="2"/>
          <w:numId w:val="2"/>
        </w:numPr>
        <w:tabs>
          <w:tab w:val="num" w:pos="567"/>
        </w:tabs>
        <w:overflowPunct/>
        <w:autoSpaceDE/>
        <w:autoSpaceDN/>
        <w:adjustRightInd/>
        <w:spacing w:line="292" w:lineRule="exact"/>
        <w:ind w:left="1457" w:right="543" w:hanging="737"/>
        <w:jc w:val="both"/>
        <w:textAlignment w:val="auto"/>
        <w:rPr>
          <w:rFonts w:cs="Arial"/>
          <w:szCs w:val="24"/>
          <w:lang w:val="en-US" w:eastAsia="en-US"/>
        </w:rPr>
      </w:pPr>
      <w:r w:rsidRPr="00BE558F">
        <w:rPr>
          <w:rFonts w:cs="Arial"/>
          <w:szCs w:val="24"/>
          <w:lang w:val="en-US" w:eastAsia="en-US"/>
        </w:rPr>
        <w:t>A scale plan outlining the proposed location of the relevant works</w:t>
      </w:r>
      <w:r w:rsidR="00A37162">
        <w:rPr>
          <w:rFonts w:cs="Arial"/>
          <w:szCs w:val="24"/>
          <w:lang w:val="en-US" w:eastAsia="en-US"/>
        </w:rPr>
        <w:t>;</w:t>
      </w:r>
    </w:p>
    <w:p w14:paraId="40B7A873" w14:textId="77777777" w:rsidR="006A4F1C" w:rsidRPr="00BE558F" w:rsidRDefault="006A4F1C" w:rsidP="0023480A">
      <w:pPr>
        <w:widowControl w:val="0"/>
        <w:numPr>
          <w:ilvl w:val="2"/>
          <w:numId w:val="2"/>
        </w:numPr>
        <w:tabs>
          <w:tab w:val="num" w:pos="567"/>
        </w:tabs>
        <w:overflowPunct/>
        <w:autoSpaceDE/>
        <w:autoSpaceDN/>
        <w:adjustRightInd/>
        <w:spacing w:line="292" w:lineRule="exact"/>
        <w:ind w:left="1457" w:right="543" w:hanging="737"/>
        <w:jc w:val="both"/>
        <w:textAlignment w:val="auto"/>
        <w:rPr>
          <w:rFonts w:cs="Arial"/>
          <w:szCs w:val="24"/>
          <w:lang w:val="en-US" w:eastAsia="en-US"/>
        </w:rPr>
      </w:pPr>
      <w:r w:rsidRPr="00BE558F">
        <w:rPr>
          <w:rFonts w:cs="Arial"/>
          <w:szCs w:val="24"/>
          <w:lang w:val="en-US" w:eastAsia="en-US"/>
        </w:rPr>
        <w:t xml:space="preserve">Payment as per the </w:t>
      </w:r>
      <w:r w:rsidR="00A37162">
        <w:rPr>
          <w:rFonts w:cs="Arial"/>
          <w:szCs w:val="24"/>
          <w:lang w:val="en-US" w:eastAsia="en-US"/>
        </w:rPr>
        <w:t>Council’s Fees and Charges;</w:t>
      </w:r>
    </w:p>
    <w:p w14:paraId="60C61B84" w14:textId="77777777" w:rsidR="006A4F1C" w:rsidRPr="00BE558F" w:rsidRDefault="006A4F1C" w:rsidP="0023480A">
      <w:pPr>
        <w:widowControl w:val="0"/>
        <w:numPr>
          <w:ilvl w:val="2"/>
          <w:numId w:val="2"/>
        </w:numPr>
        <w:tabs>
          <w:tab w:val="num" w:pos="567"/>
        </w:tabs>
        <w:overflowPunct/>
        <w:autoSpaceDE/>
        <w:autoSpaceDN/>
        <w:adjustRightInd/>
        <w:spacing w:line="292" w:lineRule="exact"/>
        <w:ind w:left="1457" w:right="543" w:hanging="737"/>
        <w:jc w:val="both"/>
        <w:textAlignment w:val="auto"/>
        <w:rPr>
          <w:rFonts w:cs="Arial"/>
          <w:szCs w:val="24"/>
          <w:lang w:val="en-US" w:eastAsia="en-US"/>
        </w:rPr>
      </w:pPr>
      <w:r w:rsidRPr="00BE558F">
        <w:rPr>
          <w:rFonts w:cs="Arial"/>
          <w:szCs w:val="24"/>
          <w:lang w:val="en-US" w:eastAsia="en-US"/>
        </w:rPr>
        <w:t>The Licensee, or the person(s) undertaking the works on his/her behalf will also be required to provide public liability / third party insurance to the sum of £</w:t>
      </w:r>
      <w:r w:rsidR="00A37162">
        <w:rPr>
          <w:rFonts w:cs="Arial"/>
          <w:szCs w:val="24"/>
          <w:lang w:val="en-US" w:eastAsia="en-US"/>
        </w:rPr>
        <w:t>6</w:t>
      </w:r>
      <w:r w:rsidRPr="00BE558F">
        <w:rPr>
          <w:rFonts w:cs="Arial"/>
          <w:szCs w:val="24"/>
          <w:lang w:val="en-US" w:eastAsia="en-US"/>
        </w:rPr>
        <w:t xml:space="preserve"> million covering his/her liability under the terms of the indemnity as mentioned above. Therefore, the Licensee will be required to complete the Third Party / Public Liability Insurance Certificate and return it to the </w:t>
      </w:r>
      <w:r w:rsidR="00B653C4">
        <w:rPr>
          <w:rFonts w:cs="Arial"/>
          <w:szCs w:val="24"/>
          <w:lang w:val="en-US" w:eastAsia="en-US"/>
        </w:rPr>
        <w:t>Street Works</w:t>
      </w:r>
      <w:r w:rsidRPr="00BE558F">
        <w:rPr>
          <w:rFonts w:cs="Arial"/>
          <w:szCs w:val="24"/>
          <w:lang w:val="en-US" w:eastAsia="en-US"/>
        </w:rPr>
        <w:t xml:space="preserve"> Section</w:t>
      </w:r>
      <w:r w:rsidR="00A37162">
        <w:rPr>
          <w:rFonts w:cs="Arial"/>
          <w:szCs w:val="24"/>
          <w:lang w:val="en-US" w:eastAsia="en-US"/>
        </w:rPr>
        <w:t xml:space="preserve"> with the completed application.</w:t>
      </w:r>
    </w:p>
    <w:p w14:paraId="2B1A8BB1" w14:textId="77777777" w:rsidR="006A4F1C" w:rsidRPr="00BE558F" w:rsidRDefault="006A4F1C" w:rsidP="0023480A">
      <w:pPr>
        <w:widowControl w:val="0"/>
        <w:tabs>
          <w:tab w:val="num" w:pos="567"/>
        </w:tabs>
        <w:overflowPunct/>
        <w:autoSpaceDE/>
        <w:autoSpaceDN/>
        <w:adjustRightInd/>
        <w:spacing w:line="278" w:lineRule="exact"/>
        <w:ind w:right="543"/>
        <w:jc w:val="both"/>
        <w:textAlignment w:val="auto"/>
        <w:rPr>
          <w:rFonts w:cs="Arial"/>
          <w:szCs w:val="24"/>
          <w:lang w:val="en-US" w:eastAsia="en-US"/>
        </w:rPr>
      </w:pPr>
    </w:p>
    <w:p w14:paraId="346DDEFE" w14:textId="77777777" w:rsidR="006A4F1C" w:rsidRPr="00380D8F" w:rsidRDefault="006A4F1C" w:rsidP="0023480A">
      <w:pPr>
        <w:widowControl w:val="0"/>
        <w:numPr>
          <w:ilvl w:val="1"/>
          <w:numId w:val="2"/>
        </w:numPr>
        <w:tabs>
          <w:tab w:val="num" w:pos="567"/>
        </w:tabs>
        <w:overflowPunct/>
        <w:autoSpaceDE/>
        <w:autoSpaceDN/>
        <w:adjustRightInd/>
        <w:spacing w:line="278" w:lineRule="exact"/>
        <w:ind w:right="543"/>
        <w:jc w:val="both"/>
        <w:textAlignment w:val="auto"/>
        <w:rPr>
          <w:rFonts w:cs="Arial"/>
          <w:szCs w:val="24"/>
          <w:lang w:val="en-US" w:eastAsia="en-US"/>
        </w:rPr>
      </w:pPr>
      <w:r w:rsidRPr="00380D8F">
        <w:rPr>
          <w:rFonts w:cs="Arial"/>
          <w:szCs w:val="24"/>
          <w:lang w:val="en-US" w:eastAsia="en-US"/>
        </w:rPr>
        <w:t xml:space="preserve">Location of apparatus searches will be undertaken by the NRWSA appointed contractor.  Any apparatus plans can be access via </w:t>
      </w:r>
      <w:hyperlink r:id="rId11" w:history="1">
        <w:r w:rsidR="00380D8F" w:rsidRPr="00380D8F">
          <w:rPr>
            <w:rStyle w:val="Hyperlink"/>
            <w:rFonts w:cs="Arial"/>
            <w:i/>
            <w:iCs/>
            <w:szCs w:val="24"/>
            <w:lang w:val="en-US" w:eastAsia="en-US"/>
          </w:rPr>
          <w:t>www.linesearchbeforeudig.co.uk</w:t>
        </w:r>
      </w:hyperlink>
      <w:r w:rsidR="00380D8F" w:rsidRPr="00380D8F">
        <w:rPr>
          <w:rFonts w:cs="Arial"/>
          <w:i/>
          <w:iCs/>
          <w:color w:val="17365D"/>
          <w:szCs w:val="24"/>
          <w:lang w:val="en-US" w:eastAsia="en-US"/>
        </w:rPr>
        <w:t xml:space="preserve"> .</w:t>
      </w:r>
    </w:p>
    <w:p w14:paraId="76107A01" w14:textId="77777777" w:rsidR="00380D8F" w:rsidRPr="00380D8F" w:rsidRDefault="00380D8F" w:rsidP="00380D8F">
      <w:pPr>
        <w:widowControl w:val="0"/>
        <w:tabs>
          <w:tab w:val="num" w:pos="567"/>
        </w:tabs>
        <w:overflowPunct/>
        <w:autoSpaceDE/>
        <w:autoSpaceDN/>
        <w:adjustRightInd/>
        <w:spacing w:line="278" w:lineRule="exact"/>
        <w:ind w:left="792" w:right="543"/>
        <w:jc w:val="both"/>
        <w:textAlignment w:val="auto"/>
        <w:rPr>
          <w:rFonts w:cs="Arial"/>
          <w:szCs w:val="24"/>
          <w:lang w:val="en-US" w:eastAsia="en-US"/>
        </w:rPr>
      </w:pPr>
    </w:p>
    <w:p w14:paraId="7125805B" w14:textId="77777777" w:rsidR="006A4F1C" w:rsidRPr="00BE558F" w:rsidRDefault="006A4F1C" w:rsidP="0023480A">
      <w:pPr>
        <w:widowControl w:val="0"/>
        <w:numPr>
          <w:ilvl w:val="1"/>
          <w:numId w:val="2"/>
        </w:numPr>
        <w:tabs>
          <w:tab w:val="num" w:pos="567"/>
        </w:tabs>
        <w:overflowPunct/>
        <w:autoSpaceDE/>
        <w:autoSpaceDN/>
        <w:adjustRightInd/>
        <w:spacing w:before="24" w:line="273" w:lineRule="exact"/>
        <w:ind w:right="543"/>
        <w:jc w:val="both"/>
        <w:textAlignment w:val="auto"/>
        <w:rPr>
          <w:rFonts w:cs="Arial"/>
          <w:szCs w:val="24"/>
          <w:lang w:val="en-US" w:eastAsia="en-US"/>
        </w:rPr>
      </w:pPr>
      <w:r w:rsidRPr="00BE558F">
        <w:rPr>
          <w:rFonts w:cs="Arial"/>
          <w:szCs w:val="24"/>
          <w:lang w:val="en-US" w:eastAsia="en-US"/>
        </w:rPr>
        <w:t>The County Council requires the Licensee to indemnify the Authority against any claim in respect of injury,</w:t>
      </w:r>
      <w:r w:rsidR="00A37162">
        <w:rPr>
          <w:rFonts w:cs="Arial"/>
          <w:szCs w:val="24"/>
          <w:lang w:val="en-US" w:eastAsia="en-US"/>
        </w:rPr>
        <w:t xml:space="preserve"> damage or loss arising out of:</w:t>
      </w:r>
    </w:p>
    <w:p w14:paraId="46BA16F9" w14:textId="77777777" w:rsidR="006A4F1C" w:rsidRPr="00BE558F" w:rsidRDefault="006A4F1C" w:rsidP="0023480A">
      <w:pPr>
        <w:widowControl w:val="0"/>
        <w:numPr>
          <w:ilvl w:val="2"/>
          <w:numId w:val="2"/>
        </w:numPr>
        <w:tabs>
          <w:tab w:val="num" w:pos="567"/>
        </w:tabs>
        <w:overflowPunct/>
        <w:autoSpaceDE/>
        <w:autoSpaceDN/>
        <w:adjustRightInd/>
        <w:spacing w:before="134" w:line="273" w:lineRule="exact"/>
        <w:ind w:right="543"/>
        <w:jc w:val="both"/>
        <w:textAlignment w:val="auto"/>
        <w:rPr>
          <w:rFonts w:cs="Arial"/>
          <w:szCs w:val="24"/>
          <w:lang w:val="en-US" w:eastAsia="en-US"/>
        </w:rPr>
      </w:pPr>
      <w:r w:rsidRPr="00BE558F">
        <w:rPr>
          <w:rFonts w:cs="Arial"/>
          <w:szCs w:val="24"/>
          <w:lang w:val="en-US" w:eastAsia="en-US"/>
        </w:rPr>
        <w:t xml:space="preserve">the placing or presence in the street of apparatus to which the </w:t>
      </w:r>
      <w:r w:rsidR="00A37162">
        <w:rPr>
          <w:rFonts w:cs="Arial"/>
          <w:szCs w:val="24"/>
          <w:lang w:val="en-US" w:eastAsia="en-US"/>
        </w:rPr>
        <w:t>Licence</w:t>
      </w:r>
      <w:r w:rsidRPr="00BE558F">
        <w:rPr>
          <w:rFonts w:cs="Arial"/>
          <w:szCs w:val="24"/>
          <w:lang w:val="en-US" w:eastAsia="en-US"/>
        </w:rPr>
        <w:t xml:space="preserve"> relates,</w:t>
      </w:r>
    </w:p>
    <w:p w14:paraId="6C10284B" w14:textId="77777777" w:rsidR="006A4F1C" w:rsidRPr="00BE558F" w:rsidRDefault="006A4F1C" w:rsidP="0023480A">
      <w:pPr>
        <w:widowControl w:val="0"/>
        <w:tabs>
          <w:tab w:val="num" w:pos="567"/>
        </w:tabs>
        <w:overflowPunct/>
        <w:autoSpaceDE/>
        <w:autoSpaceDN/>
        <w:adjustRightInd/>
        <w:spacing w:line="278" w:lineRule="exact"/>
        <w:ind w:left="504" w:right="543" w:firstLine="720"/>
        <w:jc w:val="both"/>
        <w:textAlignment w:val="auto"/>
        <w:rPr>
          <w:rFonts w:cs="Arial"/>
          <w:b/>
          <w:szCs w:val="24"/>
          <w:lang w:val="en-US" w:eastAsia="en-US"/>
        </w:rPr>
      </w:pPr>
      <w:r w:rsidRPr="00BE558F">
        <w:rPr>
          <w:rFonts w:cs="Arial"/>
          <w:szCs w:val="24"/>
          <w:lang w:val="en-US" w:eastAsia="en-US"/>
        </w:rPr>
        <w:t xml:space="preserve">   </w:t>
      </w:r>
      <w:r w:rsidRPr="00BE558F">
        <w:rPr>
          <w:rFonts w:cs="Arial"/>
          <w:b/>
          <w:szCs w:val="24"/>
          <w:lang w:val="en-US" w:eastAsia="en-US"/>
        </w:rPr>
        <w:t>or</w:t>
      </w:r>
    </w:p>
    <w:p w14:paraId="42E6BD48" w14:textId="77777777" w:rsidR="006A4F1C" w:rsidRPr="00BE558F" w:rsidRDefault="006A4F1C" w:rsidP="0023480A">
      <w:pPr>
        <w:widowControl w:val="0"/>
        <w:numPr>
          <w:ilvl w:val="2"/>
          <w:numId w:val="2"/>
        </w:numPr>
        <w:tabs>
          <w:tab w:val="num" w:pos="567"/>
        </w:tabs>
        <w:overflowPunct/>
        <w:autoSpaceDE/>
        <w:autoSpaceDN/>
        <w:adjustRightInd/>
        <w:spacing w:line="278" w:lineRule="exact"/>
        <w:ind w:right="543"/>
        <w:jc w:val="both"/>
        <w:textAlignment w:val="auto"/>
        <w:rPr>
          <w:rFonts w:cs="Arial"/>
          <w:szCs w:val="24"/>
          <w:lang w:val="en-US" w:eastAsia="en-US"/>
        </w:rPr>
      </w:pPr>
      <w:r w:rsidRPr="00BE558F">
        <w:rPr>
          <w:rFonts w:cs="Arial"/>
          <w:szCs w:val="24"/>
          <w:lang w:val="en-US" w:eastAsia="en-US"/>
        </w:rPr>
        <w:t xml:space="preserve">the execution by any person of any works authorised by the </w:t>
      </w:r>
      <w:r w:rsidR="00A37162">
        <w:rPr>
          <w:rFonts w:cs="Arial"/>
          <w:szCs w:val="24"/>
          <w:lang w:val="en-US" w:eastAsia="en-US"/>
        </w:rPr>
        <w:t>Licence</w:t>
      </w:r>
      <w:r w:rsidRPr="00BE558F">
        <w:rPr>
          <w:rFonts w:cs="Arial"/>
          <w:szCs w:val="24"/>
          <w:lang w:val="en-US" w:eastAsia="en-US"/>
        </w:rPr>
        <w:t>.</w:t>
      </w:r>
    </w:p>
    <w:p w14:paraId="28F84CB3" w14:textId="77777777" w:rsidR="006A4F1C" w:rsidRPr="00BE558F" w:rsidRDefault="006A4F1C" w:rsidP="0023480A">
      <w:pPr>
        <w:widowControl w:val="0"/>
        <w:tabs>
          <w:tab w:val="num" w:pos="567"/>
        </w:tabs>
        <w:overflowPunct/>
        <w:autoSpaceDE/>
        <w:autoSpaceDN/>
        <w:adjustRightInd/>
        <w:spacing w:line="302" w:lineRule="exact"/>
        <w:ind w:right="543" w:firstLine="720"/>
        <w:jc w:val="both"/>
        <w:textAlignment w:val="auto"/>
        <w:rPr>
          <w:rFonts w:cs="Arial"/>
          <w:b/>
          <w:szCs w:val="24"/>
          <w:lang w:val="en-US" w:eastAsia="en-US"/>
        </w:rPr>
      </w:pPr>
    </w:p>
    <w:p w14:paraId="58A324D3" w14:textId="77777777" w:rsidR="006A4F1C" w:rsidRPr="00BE558F" w:rsidRDefault="006A4F1C" w:rsidP="0023480A">
      <w:pPr>
        <w:widowControl w:val="0"/>
        <w:tabs>
          <w:tab w:val="num" w:pos="567"/>
        </w:tabs>
        <w:overflowPunct/>
        <w:autoSpaceDE/>
        <w:autoSpaceDN/>
        <w:adjustRightInd/>
        <w:spacing w:line="302" w:lineRule="exact"/>
        <w:ind w:right="543" w:firstLine="720"/>
        <w:jc w:val="both"/>
        <w:textAlignment w:val="auto"/>
        <w:rPr>
          <w:rFonts w:cs="Arial"/>
          <w:b/>
          <w:szCs w:val="24"/>
          <w:lang w:val="en-US" w:eastAsia="en-US"/>
        </w:rPr>
      </w:pPr>
      <w:r w:rsidRPr="00BE558F">
        <w:rPr>
          <w:rFonts w:cs="Arial"/>
          <w:b/>
          <w:szCs w:val="24"/>
          <w:lang w:val="en-US" w:eastAsia="en-US"/>
        </w:rPr>
        <w:t>NOTE</w:t>
      </w:r>
    </w:p>
    <w:p w14:paraId="05C89C88" w14:textId="77777777" w:rsidR="006A4F1C" w:rsidRDefault="006A4F1C" w:rsidP="0023480A">
      <w:pPr>
        <w:widowControl w:val="0"/>
        <w:tabs>
          <w:tab w:val="num" w:pos="567"/>
        </w:tabs>
        <w:overflowPunct/>
        <w:autoSpaceDE/>
        <w:autoSpaceDN/>
        <w:adjustRightInd/>
        <w:spacing w:line="302" w:lineRule="exact"/>
        <w:ind w:left="720" w:right="543"/>
        <w:jc w:val="both"/>
        <w:textAlignment w:val="auto"/>
        <w:rPr>
          <w:rFonts w:cs="Arial"/>
          <w:b/>
          <w:szCs w:val="24"/>
          <w:lang w:val="en-US" w:eastAsia="en-US"/>
        </w:rPr>
      </w:pPr>
      <w:r w:rsidRPr="00522FF0">
        <w:rPr>
          <w:rFonts w:cs="Arial"/>
          <w:b/>
          <w:szCs w:val="24"/>
          <w:lang w:val="en-US" w:eastAsia="en-US"/>
        </w:rPr>
        <w:t>I</w:t>
      </w:r>
      <w:r>
        <w:rPr>
          <w:rFonts w:cs="Arial"/>
          <w:b/>
          <w:szCs w:val="24"/>
          <w:lang w:val="en-US" w:eastAsia="en-US"/>
        </w:rPr>
        <w:t xml:space="preserve">t is an offence in Law to carry out any works on the </w:t>
      </w:r>
      <w:r w:rsidR="00A37162">
        <w:rPr>
          <w:rFonts w:cs="Arial"/>
          <w:b/>
          <w:szCs w:val="24"/>
          <w:lang w:val="en-US" w:eastAsia="en-US"/>
        </w:rPr>
        <w:t>H</w:t>
      </w:r>
      <w:r>
        <w:rPr>
          <w:rFonts w:cs="Arial"/>
          <w:b/>
          <w:szCs w:val="24"/>
          <w:lang w:val="en-US" w:eastAsia="en-US"/>
        </w:rPr>
        <w:t xml:space="preserve">ighway until the </w:t>
      </w:r>
      <w:r w:rsidR="00A37162">
        <w:rPr>
          <w:rFonts w:cs="Arial"/>
          <w:b/>
          <w:szCs w:val="24"/>
          <w:lang w:val="en-US" w:eastAsia="en-US"/>
        </w:rPr>
        <w:t>Licence</w:t>
      </w:r>
      <w:r>
        <w:rPr>
          <w:rFonts w:cs="Arial"/>
          <w:b/>
          <w:szCs w:val="24"/>
          <w:lang w:val="en-US" w:eastAsia="en-US"/>
        </w:rPr>
        <w:t xml:space="preserve"> procedure has been completed and the provisions of the </w:t>
      </w:r>
      <w:r w:rsidR="00A37162">
        <w:rPr>
          <w:rFonts w:cs="Arial"/>
          <w:b/>
          <w:szCs w:val="24"/>
          <w:lang w:val="en-US" w:eastAsia="en-US"/>
        </w:rPr>
        <w:t>Licence</w:t>
      </w:r>
      <w:r>
        <w:rPr>
          <w:rFonts w:cs="Arial"/>
          <w:b/>
          <w:szCs w:val="24"/>
          <w:lang w:val="en-US" w:eastAsia="en-US"/>
        </w:rPr>
        <w:t xml:space="preserve"> are adhered to.</w:t>
      </w:r>
      <w:r>
        <w:rPr>
          <w:rFonts w:cs="Arial"/>
          <w:b/>
          <w:szCs w:val="24"/>
          <w:lang w:val="en-US" w:eastAsia="en-US"/>
        </w:rPr>
        <w:br w:type="page"/>
      </w:r>
    </w:p>
    <w:p w14:paraId="7C29B3C4" w14:textId="77777777" w:rsidR="006A4F1C" w:rsidRPr="00BE558F" w:rsidRDefault="006A4F1C" w:rsidP="0023480A">
      <w:pPr>
        <w:widowControl w:val="0"/>
        <w:numPr>
          <w:ilvl w:val="0"/>
          <w:numId w:val="2"/>
        </w:numPr>
        <w:tabs>
          <w:tab w:val="clear" w:pos="360"/>
          <w:tab w:val="num" w:pos="567"/>
        </w:tabs>
        <w:overflowPunct/>
        <w:autoSpaceDE/>
        <w:autoSpaceDN/>
        <w:adjustRightInd/>
        <w:spacing w:line="273" w:lineRule="exact"/>
        <w:ind w:right="543"/>
        <w:jc w:val="both"/>
        <w:textAlignment w:val="auto"/>
        <w:rPr>
          <w:rFonts w:cs="Arial"/>
          <w:szCs w:val="24"/>
          <w:lang w:val="en-US" w:eastAsia="en-US"/>
        </w:rPr>
      </w:pPr>
      <w:r w:rsidRPr="00BE558F">
        <w:rPr>
          <w:rFonts w:cs="Arial"/>
          <w:szCs w:val="24"/>
          <w:lang w:val="en-US" w:eastAsia="en-US"/>
        </w:rPr>
        <w:lastRenderedPageBreak/>
        <w:t xml:space="preserve">Once a </w:t>
      </w:r>
      <w:r w:rsidR="00A37162">
        <w:rPr>
          <w:rFonts w:cs="Arial"/>
          <w:szCs w:val="24"/>
          <w:lang w:eastAsia="en-US"/>
        </w:rPr>
        <w:t>Licence</w:t>
      </w:r>
      <w:r w:rsidRPr="00BE558F">
        <w:rPr>
          <w:rFonts w:cs="Arial"/>
          <w:szCs w:val="24"/>
          <w:lang w:val="en-US" w:eastAsia="en-US"/>
        </w:rPr>
        <w:t xml:space="preserve"> has been granted to lay apparatus, the Licensee becomes an Undertaker for the purposes of Part III of and Schedule 3 to the New Roads and Street Works Act, 1991 and is therefore, subject to the provisions and requirements of that Act and enabling Codes.</w:t>
      </w:r>
    </w:p>
    <w:p w14:paraId="66E26667" w14:textId="77777777" w:rsidR="006A4F1C" w:rsidRPr="00BE558F" w:rsidRDefault="006A4F1C" w:rsidP="0023480A">
      <w:pPr>
        <w:widowControl w:val="0"/>
        <w:tabs>
          <w:tab w:val="num" w:pos="567"/>
        </w:tabs>
        <w:overflowPunct/>
        <w:autoSpaceDE/>
        <w:autoSpaceDN/>
        <w:adjustRightInd/>
        <w:spacing w:line="264" w:lineRule="exact"/>
        <w:ind w:right="543"/>
        <w:jc w:val="both"/>
        <w:textAlignment w:val="auto"/>
        <w:rPr>
          <w:rFonts w:cs="Arial"/>
          <w:szCs w:val="24"/>
          <w:lang w:val="en-US" w:eastAsia="en-US"/>
        </w:rPr>
      </w:pPr>
    </w:p>
    <w:p w14:paraId="167F7588" w14:textId="77777777" w:rsidR="006A4F1C" w:rsidRPr="00BE558F" w:rsidRDefault="006A4F1C" w:rsidP="0023480A">
      <w:pPr>
        <w:widowControl w:val="0"/>
        <w:numPr>
          <w:ilvl w:val="0"/>
          <w:numId w:val="2"/>
        </w:numPr>
        <w:tabs>
          <w:tab w:val="clear" w:pos="360"/>
          <w:tab w:val="num" w:pos="567"/>
        </w:tabs>
        <w:overflowPunct/>
        <w:autoSpaceDE/>
        <w:autoSpaceDN/>
        <w:adjustRightInd/>
        <w:spacing w:line="264" w:lineRule="exact"/>
        <w:ind w:right="543"/>
        <w:jc w:val="both"/>
        <w:textAlignment w:val="auto"/>
        <w:rPr>
          <w:rFonts w:cs="Arial"/>
          <w:szCs w:val="24"/>
          <w:lang w:val="en-US" w:eastAsia="en-US"/>
        </w:rPr>
      </w:pPr>
      <w:r w:rsidRPr="00BE558F">
        <w:rPr>
          <w:rFonts w:cs="Arial"/>
          <w:szCs w:val="24"/>
          <w:lang w:val="en-US" w:eastAsia="en-US"/>
        </w:rPr>
        <w:t>Licensees have a duty to produce records for the apparatus that they install, have an obligation to other undertakers apparatus which may be affected by the works, and must avoid unnecessary delays and obstructions during the works.</w:t>
      </w:r>
    </w:p>
    <w:p w14:paraId="32CC9C67" w14:textId="77777777" w:rsidR="006A4F1C" w:rsidRPr="00BE558F" w:rsidRDefault="006A4F1C" w:rsidP="0023480A">
      <w:pPr>
        <w:widowControl w:val="0"/>
        <w:tabs>
          <w:tab w:val="num" w:pos="567"/>
        </w:tabs>
        <w:overflowPunct/>
        <w:autoSpaceDE/>
        <w:autoSpaceDN/>
        <w:adjustRightInd/>
        <w:spacing w:line="268" w:lineRule="exact"/>
        <w:ind w:right="543"/>
        <w:jc w:val="both"/>
        <w:textAlignment w:val="auto"/>
        <w:rPr>
          <w:rFonts w:cs="Arial"/>
          <w:szCs w:val="24"/>
          <w:lang w:val="en-US" w:eastAsia="en-US"/>
        </w:rPr>
      </w:pPr>
    </w:p>
    <w:p w14:paraId="6E98E585" w14:textId="77777777" w:rsidR="006A4F1C" w:rsidRPr="00BE558F" w:rsidRDefault="006A4F1C" w:rsidP="0023480A">
      <w:pPr>
        <w:widowControl w:val="0"/>
        <w:numPr>
          <w:ilvl w:val="0"/>
          <w:numId w:val="2"/>
        </w:numPr>
        <w:tabs>
          <w:tab w:val="clear" w:pos="360"/>
          <w:tab w:val="num" w:pos="567"/>
        </w:tabs>
        <w:overflowPunct/>
        <w:autoSpaceDE/>
        <w:autoSpaceDN/>
        <w:adjustRightInd/>
        <w:spacing w:line="268" w:lineRule="exact"/>
        <w:ind w:right="543"/>
        <w:jc w:val="both"/>
        <w:textAlignment w:val="auto"/>
        <w:rPr>
          <w:rFonts w:cs="Arial"/>
          <w:szCs w:val="24"/>
          <w:lang w:val="en-US" w:eastAsia="en-US"/>
        </w:rPr>
      </w:pPr>
      <w:r w:rsidRPr="00BE558F">
        <w:rPr>
          <w:rFonts w:cs="Arial"/>
          <w:szCs w:val="24"/>
          <w:lang w:val="en-US" w:eastAsia="en-US"/>
        </w:rPr>
        <w:t>Applicants should note that the Highway Authority, under the regulations outlined in the New Roads and Street Works Act, 1991, may impose special conditions upon the works or program</w:t>
      </w:r>
      <w:r w:rsidR="00A37162">
        <w:rPr>
          <w:rFonts w:cs="Arial"/>
          <w:szCs w:val="24"/>
          <w:lang w:val="en-US" w:eastAsia="en-US"/>
        </w:rPr>
        <w:t>me of works as detailed below :</w:t>
      </w:r>
    </w:p>
    <w:p w14:paraId="7AAA11CE" w14:textId="77777777" w:rsidR="006A4F1C" w:rsidRPr="00BE558F" w:rsidRDefault="006A4F1C" w:rsidP="0023480A">
      <w:pPr>
        <w:widowControl w:val="0"/>
        <w:tabs>
          <w:tab w:val="num" w:pos="567"/>
        </w:tabs>
        <w:overflowPunct/>
        <w:autoSpaceDE/>
        <w:autoSpaceDN/>
        <w:adjustRightInd/>
        <w:spacing w:line="268" w:lineRule="exact"/>
        <w:ind w:right="543"/>
        <w:jc w:val="both"/>
        <w:textAlignment w:val="auto"/>
        <w:rPr>
          <w:rFonts w:cs="Arial"/>
          <w:szCs w:val="24"/>
          <w:lang w:val="en-US" w:eastAsia="en-US"/>
        </w:rPr>
      </w:pPr>
    </w:p>
    <w:p w14:paraId="6979FAA7" w14:textId="77777777" w:rsidR="006A4F1C" w:rsidRPr="00BE558F" w:rsidRDefault="006A4F1C" w:rsidP="0023480A">
      <w:pPr>
        <w:widowControl w:val="0"/>
        <w:numPr>
          <w:ilvl w:val="1"/>
          <w:numId w:val="2"/>
        </w:numPr>
        <w:tabs>
          <w:tab w:val="num" w:pos="567"/>
        </w:tabs>
        <w:overflowPunct/>
        <w:autoSpaceDE/>
        <w:autoSpaceDN/>
        <w:adjustRightInd/>
        <w:spacing w:line="268" w:lineRule="exact"/>
        <w:ind w:right="543"/>
        <w:jc w:val="both"/>
        <w:textAlignment w:val="auto"/>
        <w:rPr>
          <w:rFonts w:cs="Arial"/>
          <w:szCs w:val="24"/>
          <w:lang w:val="en-US" w:eastAsia="en-US"/>
        </w:rPr>
      </w:pPr>
      <w:r w:rsidRPr="00BE558F">
        <w:rPr>
          <w:rFonts w:cs="Arial"/>
          <w:szCs w:val="24"/>
          <w:lang w:val="en-US" w:eastAsia="en-US"/>
        </w:rPr>
        <w:t>Such conditions that will minimise the inconvenience to persons using the street having particular regard to the ne</w:t>
      </w:r>
      <w:r w:rsidR="00A37162">
        <w:rPr>
          <w:rFonts w:cs="Arial"/>
          <w:szCs w:val="24"/>
          <w:lang w:val="en-US" w:eastAsia="en-US"/>
        </w:rPr>
        <w:t>eds of people with a disability;</w:t>
      </w:r>
    </w:p>
    <w:p w14:paraId="0791CB63" w14:textId="77777777" w:rsidR="006A4F1C" w:rsidRPr="00BE558F" w:rsidRDefault="006A4F1C" w:rsidP="0023480A">
      <w:pPr>
        <w:widowControl w:val="0"/>
        <w:numPr>
          <w:ilvl w:val="1"/>
          <w:numId w:val="2"/>
        </w:numPr>
        <w:tabs>
          <w:tab w:val="num" w:pos="567"/>
        </w:tabs>
        <w:overflowPunct/>
        <w:autoSpaceDE/>
        <w:autoSpaceDN/>
        <w:adjustRightInd/>
        <w:spacing w:before="124" w:line="268" w:lineRule="exact"/>
        <w:ind w:right="543"/>
        <w:jc w:val="both"/>
        <w:textAlignment w:val="auto"/>
        <w:rPr>
          <w:rFonts w:cs="Arial"/>
          <w:szCs w:val="24"/>
          <w:lang w:val="en-US" w:eastAsia="en-US"/>
        </w:rPr>
      </w:pPr>
      <w:r w:rsidRPr="00BE558F">
        <w:rPr>
          <w:rFonts w:cs="Arial"/>
          <w:szCs w:val="24"/>
          <w:lang w:val="en-US" w:eastAsia="en-US"/>
        </w:rPr>
        <w:t>certain restrictions relating to the designations of traffic sensitive routes, streets with engineering difficulties and protected routes as designated by the Highway Authority</w:t>
      </w:r>
      <w:r w:rsidR="00A37162">
        <w:rPr>
          <w:rFonts w:cs="Arial"/>
          <w:szCs w:val="24"/>
          <w:lang w:val="en-US" w:eastAsia="en-US"/>
        </w:rPr>
        <w:t>;</w:t>
      </w:r>
    </w:p>
    <w:p w14:paraId="7F344BF5" w14:textId="77777777" w:rsidR="006A4F1C" w:rsidRPr="00BE558F" w:rsidRDefault="006A4F1C" w:rsidP="0023480A">
      <w:pPr>
        <w:widowControl w:val="0"/>
        <w:numPr>
          <w:ilvl w:val="1"/>
          <w:numId w:val="2"/>
        </w:numPr>
        <w:tabs>
          <w:tab w:val="num" w:pos="567"/>
        </w:tabs>
        <w:overflowPunct/>
        <w:autoSpaceDE/>
        <w:autoSpaceDN/>
        <w:adjustRightInd/>
        <w:spacing w:before="153" w:line="264" w:lineRule="exact"/>
        <w:ind w:right="543"/>
        <w:jc w:val="both"/>
        <w:textAlignment w:val="auto"/>
        <w:rPr>
          <w:rFonts w:cs="Arial"/>
          <w:szCs w:val="24"/>
          <w:lang w:val="en-US" w:eastAsia="en-US"/>
        </w:rPr>
      </w:pPr>
      <w:r w:rsidRPr="00BE558F">
        <w:rPr>
          <w:rFonts w:cs="Arial"/>
          <w:szCs w:val="24"/>
          <w:lang w:val="en-US" w:eastAsia="en-US"/>
        </w:rPr>
        <w:t>Statutory conditions for the reinstatement categories as designated by the Highway Authority.</w:t>
      </w:r>
    </w:p>
    <w:p w14:paraId="145302A6" w14:textId="77777777" w:rsidR="006A4F1C" w:rsidRPr="00BE558F" w:rsidRDefault="006A4F1C" w:rsidP="0023480A">
      <w:pPr>
        <w:widowControl w:val="0"/>
        <w:tabs>
          <w:tab w:val="num" w:pos="567"/>
        </w:tabs>
        <w:overflowPunct/>
        <w:autoSpaceDE/>
        <w:autoSpaceDN/>
        <w:adjustRightInd/>
        <w:spacing w:line="278" w:lineRule="exact"/>
        <w:ind w:right="543"/>
        <w:jc w:val="both"/>
        <w:textAlignment w:val="auto"/>
        <w:rPr>
          <w:rFonts w:cs="Arial"/>
          <w:szCs w:val="24"/>
          <w:lang w:val="en-US" w:eastAsia="en-US"/>
        </w:rPr>
      </w:pPr>
    </w:p>
    <w:p w14:paraId="4F994B88" w14:textId="77777777" w:rsidR="006A4F1C" w:rsidRPr="00BE558F" w:rsidRDefault="006A4F1C" w:rsidP="0023480A">
      <w:pPr>
        <w:widowControl w:val="0"/>
        <w:tabs>
          <w:tab w:val="num" w:pos="567"/>
        </w:tabs>
        <w:overflowPunct/>
        <w:autoSpaceDE/>
        <w:autoSpaceDN/>
        <w:adjustRightInd/>
        <w:spacing w:line="278" w:lineRule="exact"/>
        <w:ind w:right="543" w:firstLine="360"/>
        <w:jc w:val="both"/>
        <w:textAlignment w:val="auto"/>
        <w:rPr>
          <w:rFonts w:cs="Arial"/>
          <w:szCs w:val="24"/>
          <w:lang w:val="en-US" w:eastAsia="en-US"/>
        </w:rPr>
      </w:pPr>
      <w:r w:rsidRPr="00BE558F">
        <w:rPr>
          <w:rFonts w:cs="Arial"/>
          <w:szCs w:val="24"/>
          <w:lang w:val="en-US" w:eastAsia="en-US"/>
        </w:rPr>
        <w:t>All applicants must adhere strictly to these conditions.</w:t>
      </w:r>
    </w:p>
    <w:p w14:paraId="46F38735" w14:textId="77777777" w:rsidR="006A4F1C" w:rsidRPr="00BE558F" w:rsidRDefault="006A4F1C" w:rsidP="0023480A">
      <w:pPr>
        <w:widowControl w:val="0"/>
        <w:tabs>
          <w:tab w:val="num" w:pos="567"/>
        </w:tabs>
        <w:overflowPunct/>
        <w:autoSpaceDE/>
        <w:autoSpaceDN/>
        <w:adjustRightInd/>
        <w:spacing w:line="278" w:lineRule="exact"/>
        <w:ind w:right="543"/>
        <w:jc w:val="both"/>
        <w:textAlignment w:val="auto"/>
        <w:rPr>
          <w:rFonts w:cs="Arial"/>
          <w:szCs w:val="24"/>
          <w:lang w:val="en-US" w:eastAsia="en-US"/>
        </w:rPr>
      </w:pPr>
    </w:p>
    <w:p w14:paraId="0796DE30" w14:textId="77777777" w:rsidR="006A4F1C" w:rsidRPr="00BE558F" w:rsidRDefault="006A4F1C" w:rsidP="0023480A">
      <w:pPr>
        <w:widowControl w:val="0"/>
        <w:numPr>
          <w:ilvl w:val="0"/>
          <w:numId w:val="2"/>
        </w:numPr>
        <w:tabs>
          <w:tab w:val="clear" w:pos="360"/>
          <w:tab w:val="num" w:pos="567"/>
        </w:tabs>
        <w:overflowPunct/>
        <w:autoSpaceDE/>
        <w:autoSpaceDN/>
        <w:adjustRightInd/>
        <w:spacing w:line="278" w:lineRule="exact"/>
        <w:ind w:right="543"/>
        <w:jc w:val="both"/>
        <w:textAlignment w:val="auto"/>
        <w:rPr>
          <w:rFonts w:cs="Arial"/>
          <w:szCs w:val="24"/>
          <w:lang w:val="en-US" w:eastAsia="en-US"/>
        </w:rPr>
      </w:pPr>
      <w:r w:rsidRPr="00BE558F">
        <w:rPr>
          <w:rFonts w:cs="Arial"/>
          <w:szCs w:val="24"/>
          <w:lang w:val="en-US" w:eastAsia="en-US"/>
        </w:rPr>
        <w:t>The attention of the Licensee i</w:t>
      </w:r>
      <w:r w:rsidR="00A37162">
        <w:rPr>
          <w:rFonts w:cs="Arial"/>
          <w:szCs w:val="24"/>
          <w:lang w:val="en-US" w:eastAsia="en-US"/>
        </w:rPr>
        <w:t>s also drawn to the following:</w:t>
      </w:r>
    </w:p>
    <w:p w14:paraId="41D69A6C" w14:textId="77777777" w:rsidR="006A4F1C" w:rsidRPr="00BE558F" w:rsidRDefault="006A4F1C" w:rsidP="0023480A">
      <w:pPr>
        <w:widowControl w:val="0"/>
        <w:tabs>
          <w:tab w:val="num" w:pos="567"/>
        </w:tabs>
        <w:overflowPunct/>
        <w:autoSpaceDE/>
        <w:autoSpaceDN/>
        <w:adjustRightInd/>
        <w:spacing w:line="278" w:lineRule="exact"/>
        <w:ind w:right="543"/>
        <w:jc w:val="both"/>
        <w:textAlignment w:val="auto"/>
        <w:rPr>
          <w:rFonts w:cs="Arial"/>
          <w:szCs w:val="24"/>
          <w:lang w:val="en-US" w:eastAsia="en-US"/>
        </w:rPr>
      </w:pPr>
    </w:p>
    <w:p w14:paraId="60EF09E8" w14:textId="77777777" w:rsidR="006A4F1C" w:rsidRPr="00BE558F" w:rsidRDefault="006A4F1C" w:rsidP="0023480A">
      <w:pPr>
        <w:framePr w:w="1440" w:h="120" w:hRule="exact" w:wrap="auto" w:vAnchor="page" w:hAnchor="page" w:x="361" w:y="541"/>
        <w:widowControl w:val="0"/>
        <w:tabs>
          <w:tab w:val="num" w:pos="567"/>
        </w:tabs>
        <w:overflowPunct/>
        <w:autoSpaceDE/>
        <w:autoSpaceDN/>
        <w:adjustRightInd/>
        <w:spacing w:line="120" w:lineRule="exact"/>
        <w:ind w:right="543"/>
        <w:jc w:val="both"/>
        <w:textAlignment w:val="auto"/>
        <w:rPr>
          <w:rFonts w:cs="Arial"/>
          <w:szCs w:val="24"/>
          <w:lang w:val="en-US" w:eastAsia="en-US"/>
        </w:rPr>
      </w:pPr>
    </w:p>
    <w:p w14:paraId="4D5BFFF8" w14:textId="77777777" w:rsidR="006A4F1C" w:rsidRPr="00BE558F" w:rsidRDefault="006A4F1C" w:rsidP="0023480A">
      <w:pPr>
        <w:widowControl w:val="0"/>
        <w:numPr>
          <w:ilvl w:val="1"/>
          <w:numId w:val="2"/>
        </w:numPr>
        <w:tabs>
          <w:tab w:val="num" w:pos="567"/>
        </w:tabs>
        <w:overflowPunct/>
        <w:autoSpaceDE/>
        <w:autoSpaceDN/>
        <w:adjustRightInd/>
        <w:spacing w:line="278" w:lineRule="exact"/>
        <w:ind w:left="788" w:right="543" w:hanging="431"/>
        <w:jc w:val="both"/>
        <w:textAlignment w:val="auto"/>
        <w:rPr>
          <w:rFonts w:cs="Arial"/>
          <w:szCs w:val="24"/>
          <w:lang w:val="en-US" w:eastAsia="en-US"/>
        </w:rPr>
      </w:pPr>
      <w:r w:rsidRPr="00BE558F">
        <w:rPr>
          <w:rFonts w:cs="Arial"/>
          <w:szCs w:val="24"/>
          <w:lang w:val="en-US" w:eastAsia="en-US"/>
        </w:rPr>
        <w:t>The Code of Practice "Specification for the Reinstatement of Openings in Highways" which outlines the option requirements of this Authority in relation to interim / final reinstatements as required by Section 71 of the New Roads and Street Works Act, 1991</w:t>
      </w:r>
      <w:r w:rsidR="00A37162">
        <w:rPr>
          <w:rFonts w:cs="Arial"/>
          <w:szCs w:val="24"/>
          <w:lang w:val="en-US" w:eastAsia="en-US"/>
        </w:rPr>
        <w:t>.</w:t>
      </w:r>
    </w:p>
    <w:p w14:paraId="5D779C24" w14:textId="77777777" w:rsidR="006A4F1C" w:rsidRPr="00BE558F" w:rsidRDefault="006A4F1C" w:rsidP="0023480A">
      <w:pPr>
        <w:widowControl w:val="0"/>
        <w:tabs>
          <w:tab w:val="num" w:pos="567"/>
        </w:tabs>
        <w:overflowPunct/>
        <w:autoSpaceDE/>
        <w:autoSpaceDN/>
        <w:adjustRightInd/>
        <w:spacing w:line="278" w:lineRule="exact"/>
        <w:ind w:left="357" w:right="543"/>
        <w:jc w:val="both"/>
        <w:textAlignment w:val="auto"/>
        <w:rPr>
          <w:rFonts w:cs="Arial"/>
          <w:szCs w:val="24"/>
          <w:lang w:val="en-US" w:eastAsia="en-US"/>
        </w:rPr>
      </w:pPr>
    </w:p>
    <w:p w14:paraId="50AE031E" w14:textId="77777777" w:rsidR="006A4F1C" w:rsidRPr="00BE558F" w:rsidRDefault="006A4F1C" w:rsidP="0023480A">
      <w:pPr>
        <w:widowControl w:val="0"/>
        <w:numPr>
          <w:ilvl w:val="1"/>
          <w:numId w:val="2"/>
        </w:numPr>
        <w:tabs>
          <w:tab w:val="num" w:pos="567"/>
        </w:tabs>
        <w:overflowPunct/>
        <w:autoSpaceDE/>
        <w:autoSpaceDN/>
        <w:adjustRightInd/>
        <w:spacing w:line="278" w:lineRule="exact"/>
        <w:ind w:left="788" w:right="543" w:hanging="431"/>
        <w:jc w:val="both"/>
        <w:textAlignment w:val="auto"/>
        <w:rPr>
          <w:rFonts w:cs="Arial"/>
          <w:szCs w:val="24"/>
          <w:lang w:val="en-US" w:eastAsia="en-US"/>
        </w:rPr>
      </w:pPr>
      <w:r w:rsidRPr="00BE558F">
        <w:rPr>
          <w:rFonts w:cs="Arial"/>
          <w:szCs w:val="24"/>
          <w:lang w:val="en-US" w:eastAsia="en-US"/>
        </w:rPr>
        <w:t>All apparatus should be laid in compliance with National Joint Utilities Group Publication No.7 which is available from the NJUG, 30 Millbank, London, SW1P 4RI</w:t>
      </w:r>
      <w:r w:rsidR="00A37162">
        <w:rPr>
          <w:rFonts w:cs="Arial"/>
          <w:szCs w:val="24"/>
          <w:lang w:val="en-US" w:eastAsia="en-US"/>
        </w:rPr>
        <w:t>.</w:t>
      </w:r>
    </w:p>
    <w:p w14:paraId="3EBA8145" w14:textId="51095C58" w:rsidR="006A4F1C" w:rsidRPr="00BE558F" w:rsidRDefault="00A37162" w:rsidP="0023480A">
      <w:pPr>
        <w:widowControl w:val="0"/>
        <w:numPr>
          <w:ilvl w:val="1"/>
          <w:numId w:val="2"/>
        </w:numPr>
        <w:tabs>
          <w:tab w:val="num" w:pos="567"/>
        </w:tabs>
        <w:overflowPunct/>
        <w:autoSpaceDE/>
        <w:autoSpaceDN/>
        <w:adjustRightInd/>
        <w:spacing w:before="220" w:line="278" w:lineRule="exact"/>
        <w:ind w:right="543"/>
        <w:jc w:val="both"/>
        <w:textAlignment w:val="auto"/>
        <w:rPr>
          <w:rFonts w:cs="Arial"/>
          <w:szCs w:val="24"/>
          <w:lang w:val="en-US" w:eastAsia="en-US"/>
        </w:rPr>
      </w:pPr>
      <w:r>
        <w:rPr>
          <w:rFonts w:cs="Arial"/>
          <w:szCs w:val="24"/>
          <w:lang w:val="en-US" w:eastAsia="en-US"/>
        </w:rPr>
        <w:t xml:space="preserve">The Code of Practice </w:t>
      </w:r>
      <w:r w:rsidR="006A4F1C" w:rsidRPr="00BE558F">
        <w:rPr>
          <w:rFonts w:cs="Arial"/>
          <w:szCs w:val="24"/>
          <w:lang w:val="en-US" w:eastAsia="en-US"/>
        </w:rPr>
        <w:t>Safety at Street Works and Road Works and Chapter 8 of the Traffic Signs Manual 1991, which gives specific guidelines on the safe signing, lighting and guarding of temporary works on the Highway, as required by Section 65 of the New Roads and Street Works Act, 1991.</w:t>
      </w:r>
    </w:p>
    <w:p w14:paraId="13FE1913" w14:textId="77777777" w:rsidR="006A4F1C" w:rsidRPr="00BE558F" w:rsidRDefault="006A4F1C" w:rsidP="0023480A">
      <w:pPr>
        <w:widowControl w:val="0"/>
        <w:numPr>
          <w:ilvl w:val="1"/>
          <w:numId w:val="2"/>
        </w:numPr>
        <w:tabs>
          <w:tab w:val="num" w:pos="567"/>
        </w:tabs>
        <w:overflowPunct/>
        <w:autoSpaceDE/>
        <w:autoSpaceDN/>
        <w:adjustRightInd/>
        <w:spacing w:before="144" w:line="292" w:lineRule="exact"/>
        <w:ind w:right="543"/>
        <w:jc w:val="both"/>
        <w:textAlignment w:val="auto"/>
        <w:rPr>
          <w:rFonts w:cs="Arial"/>
          <w:szCs w:val="24"/>
          <w:lang w:val="en-US" w:eastAsia="en-US"/>
        </w:rPr>
      </w:pPr>
      <w:r w:rsidRPr="00BE558F">
        <w:rPr>
          <w:rFonts w:cs="Arial"/>
          <w:szCs w:val="24"/>
          <w:lang w:val="en-US" w:eastAsia="en-US"/>
        </w:rPr>
        <w:t>The Street Works (Qualifications of Supervisors and Operatives) Regulations 1992 which set out the criteria of qualifications for persons excavating in the Highways required by Section 67 of the New Roads and Street Works Act, 1991.</w:t>
      </w:r>
    </w:p>
    <w:p w14:paraId="16149BB0" w14:textId="77777777" w:rsidR="006A4F1C" w:rsidRPr="00BE558F" w:rsidRDefault="006A4F1C" w:rsidP="0023480A">
      <w:pPr>
        <w:widowControl w:val="0"/>
        <w:tabs>
          <w:tab w:val="num" w:pos="567"/>
        </w:tabs>
        <w:overflowPunct/>
        <w:autoSpaceDE/>
        <w:autoSpaceDN/>
        <w:adjustRightInd/>
        <w:spacing w:line="273" w:lineRule="exact"/>
        <w:ind w:right="543"/>
        <w:jc w:val="both"/>
        <w:textAlignment w:val="auto"/>
        <w:rPr>
          <w:rFonts w:cs="Arial"/>
          <w:szCs w:val="24"/>
          <w:lang w:val="en-US" w:eastAsia="en-US"/>
        </w:rPr>
      </w:pPr>
    </w:p>
    <w:p w14:paraId="2FA561BD" w14:textId="77777777" w:rsidR="006A4F1C" w:rsidRPr="00BE558F" w:rsidRDefault="006A4F1C" w:rsidP="0023480A">
      <w:pPr>
        <w:widowControl w:val="0"/>
        <w:tabs>
          <w:tab w:val="num" w:pos="567"/>
        </w:tabs>
        <w:overflowPunct/>
        <w:autoSpaceDE/>
        <w:autoSpaceDN/>
        <w:adjustRightInd/>
        <w:spacing w:line="273" w:lineRule="exact"/>
        <w:ind w:left="720" w:right="543"/>
        <w:jc w:val="both"/>
        <w:textAlignment w:val="auto"/>
        <w:rPr>
          <w:rFonts w:cs="Arial"/>
          <w:szCs w:val="24"/>
          <w:lang w:val="en-US" w:eastAsia="en-US"/>
        </w:rPr>
      </w:pPr>
      <w:r w:rsidRPr="00BE558F">
        <w:rPr>
          <w:rFonts w:cs="Arial"/>
          <w:szCs w:val="24"/>
          <w:lang w:val="en-US" w:eastAsia="en-US"/>
        </w:rPr>
        <w:t>The above mentioned Codes, together with a copy of the Act are available from HMSO</w:t>
      </w:r>
      <w:r w:rsidR="00A37162">
        <w:rPr>
          <w:rFonts w:cs="Arial"/>
          <w:szCs w:val="24"/>
          <w:lang w:val="en-US" w:eastAsia="en-US"/>
        </w:rPr>
        <w:t>.</w:t>
      </w:r>
      <w:r w:rsidRPr="00BE558F">
        <w:rPr>
          <w:rFonts w:cs="Arial"/>
          <w:szCs w:val="24"/>
          <w:lang w:val="en-US" w:eastAsia="en-US"/>
        </w:rPr>
        <w:t xml:space="preserve"> </w:t>
      </w:r>
    </w:p>
    <w:p w14:paraId="76A36F57" w14:textId="77777777" w:rsidR="006A4F1C" w:rsidRPr="00BE558F" w:rsidRDefault="006A4F1C" w:rsidP="0023480A">
      <w:pPr>
        <w:widowControl w:val="0"/>
        <w:tabs>
          <w:tab w:val="num" w:pos="567"/>
        </w:tabs>
        <w:overflowPunct/>
        <w:autoSpaceDE/>
        <w:autoSpaceDN/>
        <w:adjustRightInd/>
        <w:spacing w:line="273" w:lineRule="exact"/>
        <w:ind w:left="720" w:right="543"/>
        <w:jc w:val="both"/>
        <w:textAlignment w:val="auto"/>
        <w:rPr>
          <w:rFonts w:cs="Arial"/>
          <w:szCs w:val="24"/>
          <w:lang w:val="en-US" w:eastAsia="en-US"/>
        </w:rPr>
      </w:pPr>
    </w:p>
    <w:p w14:paraId="76F35B15" w14:textId="77777777" w:rsidR="00A37162" w:rsidRDefault="006A4F1C" w:rsidP="0023480A">
      <w:pPr>
        <w:widowControl w:val="0"/>
        <w:numPr>
          <w:ilvl w:val="0"/>
          <w:numId w:val="2"/>
        </w:numPr>
        <w:tabs>
          <w:tab w:val="clear" w:pos="360"/>
          <w:tab w:val="num" w:pos="567"/>
        </w:tabs>
        <w:overflowPunct/>
        <w:autoSpaceDE/>
        <w:autoSpaceDN/>
        <w:adjustRightInd/>
        <w:spacing w:line="264" w:lineRule="exact"/>
        <w:ind w:right="543"/>
        <w:jc w:val="both"/>
        <w:textAlignment w:val="auto"/>
        <w:rPr>
          <w:rFonts w:cs="Arial"/>
          <w:szCs w:val="24"/>
          <w:lang w:val="en-US" w:eastAsia="en-US"/>
        </w:rPr>
      </w:pPr>
      <w:r w:rsidRPr="00BE558F">
        <w:rPr>
          <w:rFonts w:cs="Arial"/>
          <w:szCs w:val="24"/>
          <w:lang w:val="en-US" w:eastAsia="en-US"/>
        </w:rPr>
        <w:t xml:space="preserve">Financial penalties will be imposed by the Highway Authority against the </w:t>
      </w:r>
      <w:r w:rsidR="00A37162">
        <w:rPr>
          <w:rFonts w:cs="Arial"/>
          <w:szCs w:val="24"/>
          <w:lang w:val="en-US" w:eastAsia="en-US"/>
        </w:rPr>
        <w:t>Licence</w:t>
      </w:r>
      <w:r w:rsidRPr="00BE558F">
        <w:rPr>
          <w:rFonts w:cs="Arial"/>
          <w:szCs w:val="24"/>
          <w:lang w:val="en-US" w:eastAsia="en-US"/>
        </w:rPr>
        <w:t xml:space="preserve"> holder for non-compliance with the relevant statutory duties or </w:t>
      </w:r>
      <w:r w:rsidR="00A37162">
        <w:rPr>
          <w:rFonts w:cs="Arial"/>
          <w:szCs w:val="24"/>
          <w:lang w:val="en-US" w:eastAsia="en-US"/>
        </w:rPr>
        <w:t>Licence</w:t>
      </w:r>
      <w:r w:rsidRPr="00BE558F">
        <w:rPr>
          <w:rFonts w:cs="Arial"/>
          <w:szCs w:val="24"/>
          <w:lang w:val="en-US" w:eastAsia="en-US"/>
        </w:rPr>
        <w:t xml:space="preserve"> conditions. Applicants should note that this liability cannot be delegated to any other person or organisation.</w:t>
      </w:r>
    </w:p>
    <w:p w14:paraId="70FA25D8" w14:textId="77777777" w:rsidR="00A37162" w:rsidRDefault="00A37162" w:rsidP="0023480A">
      <w:pPr>
        <w:widowControl w:val="0"/>
        <w:tabs>
          <w:tab w:val="num" w:pos="567"/>
        </w:tabs>
        <w:overflowPunct/>
        <w:autoSpaceDE/>
        <w:autoSpaceDN/>
        <w:adjustRightInd/>
        <w:spacing w:line="264" w:lineRule="exact"/>
        <w:ind w:left="360" w:right="543"/>
        <w:jc w:val="both"/>
        <w:textAlignment w:val="auto"/>
        <w:rPr>
          <w:rFonts w:cs="Arial"/>
          <w:szCs w:val="24"/>
          <w:lang w:val="en-US" w:eastAsia="en-US"/>
        </w:rPr>
      </w:pPr>
    </w:p>
    <w:p w14:paraId="478ABAFE" w14:textId="597146BC" w:rsidR="006A4F1C" w:rsidRPr="00A37162" w:rsidRDefault="006A4F1C" w:rsidP="0023480A">
      <w:pPr>
        <w:widowControl w:val="0"/>
        <w:numPr>
          <w:ilvl w:val="0"/>
          <w:numId w:val="2"/>
        </w:numPr>
        <w:tabs>
          <w:tab w:val="clear" w:pos="360"/>
          <w:tab w:val="num" w:pos="567"/>
        </w:tabs>
        <w:overflowPunct/>
        <w:autoSpaceDE/>
        <w:autoSpaceDN/>
        <w:adjustRightInd/>
        <w:spacing w:line="264" w:lineRule="exact"/>
        <w:ind w:right="543"/>
        <w:jc w:val="both"/>
        <w:textAlignment w:val="auto"/>
        <w:rPr>
          <w:rFonts w:cs="Arial"/>
          <w:szCs w:val="24"/>
          <w:lang w:val="en-US" w:eastAsia="en-US"/>
        </w:rPr>
      </w:pPr>
      <w:r w:rsidRPr="00A37162">
        <w:rPr>
          <w:lang w:val="en-US" w:eastAsia="en-US"/>
        </w:rPr>
        <w:t>The Licensee should note that all road closure applica</w:t>
      </w:r>
      <w:r w:rsidR="00541284">
        <w:rPr>
          <w:lang w:val="en-US" w:eastAsia="en-US"/>
        </w:rPr>
        <w:t>tions should be directed to</w:t>
      </w:r>
      <w:r w:rsidR="00A37162">
        <w:rPr>
          <w:lang w:val="en-US" w:eastAsia="en-US"/>
        </w:rPr>
        <w:t xml:space="preserve"> </w:t>
      </w:r>
      <w:r w:rsidR="00541284">
        <w:rPr>
          <w:lang w:val="en-US" w:eastAsia="en-US"/>
        </w:rPr>
        <w:t xml:space="preserve">Road Closures, </w:t>
      </w:r>
      <w:r w:rsidR="00E06B57" w:rsidRPr="00E06B57">
        <w:rPr>
          <w:rFonts w:cs="Arial"/>
          <w:szCs w:val="24"/>
        </w:rPr>
        <w:t>Highways and Environmental Services</w:t>
      </w:r>
      <w:r w:rsidR="00541284">
        <w:rPr>
          <w:lang w:val="en-US" w:eastAsia="en-US"/>
        </w:rPr>
        <w:t xml:space="preserve">, at the address or email address on the letter, </w:t>
      </w:r>
      <w:r w:rsidRPr="00A37162">
        <w:rPr>
          <w:lang w:val="en-US" w:eastAsia="en-US"/>
        </w:rPr>
        <w:t>who may agree if appropriate to close the road subject to the payment of all legal and other costs relating to the temporary order.</w:t>
      </w:r>
      <w:r w:rsidRPr="00A37162">
        <w:rPr>
          <w:lang w:val="en-US" w:eastAsia="en-US"/>
        </w:rPr>
        <w:br w:type="page"/>
      </w:r>
    </w:p>
    <w:p w14:paraId="30346EED" w14:textId="77777777" w:rsidR="006A4F1C" w:rsidRPr="00BE558F" w:rsidRDefault="006A4F1C" w:rsidP="0023480A">
      <w:pPr>
        <w:widowControl w:val="0"/>
        <w:tabs>
          <w:tab w:val="num" w:pos="567"/>
        </w:tabs>
        <w:overflowPunct/>
        <w:autoSpaceDE/>
        <w:autoSpaceDN/>
        <w:adjustRightInd/>
        <w:spacing w:line="312" w:lineRule="exact"/>
        <w:ind w:right="543"/>
        <w:jc w:val="both"/>
        <w:textAlignment w:val="auto"/>
        <w:rPr>
          <w:rFonts w:cs="Arial"/>
          <w:szCs w:val="24"/>
          <w:lang w:val="en-US" w:eastAsia="en-US"/>
        </w:rPr>
      </w:pPr>
    </w:p>
    <w:p w14:paraId="66904CF7" w14:textId="77777777" w:rsidR="006A4F1C" w:rsidRPr="00BE558F" w:rsidRDefault="006A4F1C" w:rsidP="0023480A">
      <w:pPr>
        <w:widowControl w:val="0"/>
        <w:numPr>
          <w:ilvl w:val="0"/>
          <w:numId w:val="2"/>
        </w:numPr>
        <w:tabs>
          <w:tab w:val="clear" w:pos="360"/>
          <w:tab w:val="num" w:pos="567"/>
        </w:tabs>
        <w:overflowPunct/>
        <w:autoSpaceDE/>
        <w:autoSpaceDN/>
        <w:adjustRightInd/>
        <w:spacing w:line="312" w:lineRule="exact"/>
        <w:ind w:right="543"/>
        <w:jc w:val="both"/>
        <w:textAlignment w:val="auto"/>
        <w:rPr>
          <w:rFonts w:cs="Arial"/>
          <w:szCs w:val="24"/>
          <w:lang w:val="en-US" w:eastAsia="en-US"/>
        </w:rPr>
      </w:pPr>
      <w:r w:rsidRPr="00BE558F">
        <w:rPr>
          <w:rFonts w:cs="Arial"/>
          <w:szCs w:val="24"/>
          <w:lang w:val="en-US" w:eastAsia="en-US"/>
        </w:rPr>
        <w:t xml:space="preserve">The Licensee must notify the Highway Authority </w:t>
      </w:r>
      <w:r w:rsidR="00F056DA">
        <w:rPr>
          <w:rFonts w:cs="Arial"/>
          <w:szCs w:val="24"/>
          <w:lang w:val="en-US" w:eastAsia="en-US"/>
        </w:rPr>
        <w:t>ten days</w:t>
      </w:r>
      <w:r w:rsidRPr="00BE558F">
        <w:rPr>
          <w:rFonts w:cs="Arial"/>
          <w:szCs w:val="24"/>
          <w:lang w:val="en-US" w:eastAsia="en-US"/>
        </w:rPr>
        <w:t xml:space="preserve"> in advance of the intended start date.</w:t>
      </w:r>
    </w:p>
    <w:p w14:paraId="48E59BE3" w14:textId="77777777" w:rsidR="006A4F1C" w:rsidRPr="00BE558F" w:rsidRDefault="006A4F1C" w:rsidP="0023480A">
      <w:pPr>
        <w:widowControl w:val="0"/>
        <w:tabs>
          <w:tab w:val="num" w:pos="567"/>
        </w:tabs>
        <w:overflowPunct/>
        <w:autoSpaceDE/>
        <w:autoSpaceDN/>
        <w:adjustRightInd/>
        <w:ind w:right="543"/>
        <w:jc w:val="both"/>
        <w:textAlignment w:val="auto"/>
        <w:rPr>
          <w:rFonts w:cs="Arial"/>
          <w:szCs w:val="24"/>
          <w:lang w:val="en-US" w:eastAsia="en-US"/>
        </w:rPr>
      </w:pPr>
    </w:p>
    <w:p w14:paraId="2B9A2C7B" w14:textId="77777777" w:rsidR="006A4F1C" w:rsidRPr="00BE558F" w:rsidRDefault="006A4F1C" w:rsidP="0023480A">
      <w:pPr>
        <w:framePr w:w="451" w:h="662" w:wrap="auto" w:vAnchor="page" w:hAnchor="page" w:x="11050" w:y="640"/>
        <w:widowControl w:val="0"/>
        <w:tabs>
          <w:tab w:val="num" w:pos="567"/>
        </w:tabs>
        <w:overflowPunct/>
        <w:autoSpaceDE/>
        <w:autoSpaceDN/>
        <w:adjustRightInd/>
        <w:spacing w:line="201" w:lineRule="exact"/>
        <w:ind w:right="543"/>
        <w:jc w:val="both"/>
        <w:textAlignment w:val="auto"/>
        <w:rPr>
          <w:rFonts w:cs="Arial"/>
          <w:szCs w:val="24"/>
          <w:lang w:val="en-US" w:eastAsia="en-US"/>
        </w:rPr>
      </w:pPr>
    </w:p>
    <w:p w14:paraId="54A93C6E" w14:textId="77777777" w:rsidR="00A37162" w:rsidRDefault="006A4F1C" w:rsidP="0023480A">
      <w:pPr>
        <w:widowControl w:val="0"/>
        <w:numPr>
          <w:ilvl w:val="0"/>
          <w:numId w:val="2"/>
        </w:numPr>
        <w:tabs>
          <w:tab w:val="clear" w:pos="360"/>
          <w:tab w:val="num" w:pos="567"/>
        </w:tabs>
        <w:overflowPunct/>
        <w:autoSpaceDE/>
        <w:autoSpaceDN/>
        <w:adjustRightInd/>
        <w:spacing w:line="278" w:lineRule="exact"/>
        <w:ind w:right="543"/>
        <w:jc w:val="both"/>
        <w:textAlignment w:val="auto"/>
        <w:rPr>
          <w:rFonts w:cs="Arial"/>
          <w:szCs w:val="24"/>
          <w:lang w:val="en-US" w:eastAsia="en-US"/>
        </w:rPr>
      </w:pPr>
      <w:r w:rsidRPr="00A37162">
        <w:rPr>
          <w:rFonts w:cs="Arial"/>
          <w:szCs w:val="24"/>
          <w:lang w:val="en-US" w:eastAsia="en-US"/>
        </w:rPr>
        <w:t>The Highway Authority has a statutory duty to monitor the Licensee's performance throughout all the stages of the programme</w:t>
      </w:r>
      <w:r w:rsidR="00A37162" w:rsidRPr="00A37162">
        <w:rPr>
          <w:rFonts w:cs="Arial"/>
          <w:szCs w:val="24"/>
          <w:lang w:val="en-US" w:eastAsia="en-US"/>
        </w:rPr>
        <w:t>d works. These are as follows:</w:t>
      </w:r>
    </w:p>
    <w:p w14:paraId="7B802851" w14:textId="77777777" w:rsidR="00A37162" w:rsidRDefault="00A37162" w:rsidP="0023480A">
      <w:pPr>
        <w:widowControl w:val="0"/>
        <w:tabs>
          <w:tab w:val="num" w:pos="567"/>
        </w:tabs>
        <w:overflowPunct/>
        <w:autoSpaceDE/>
        <w:autoSpaceDN/>
        <w:adjustRightInd/>
        <w:spacing w:line="278" w:lineRule="exact"/>
        <w:ind w:left="360" w:right="543"/>
        <w:jc w:val="both"/>
        <w:textAlignment w:val="auto"/>
        <w:rPr>
          <w:rFonts w:cs="Arial"/>
          <w:szCs w:val="24"/>
          <w:lang w:val="en-US" w:eastAsia="en-US"/>
        </w:rPr>
      </w:pPr>
    </w:p>
    <w:p w14:paraId="7E979BE4" w14:textId="77777777" w:rsidR="00A37162" w:rsidRDefault="00A37162" w:rsidP="0023480A">
      <w:pPr>
        <w:widowControl w:val="0"/>
        <w:numPr>
          <w:ilvl w:val="1"/>
          <w:numId w:val="2"/>
        </w:numPr>
        <w:tabs>
          <w:tab w:val="num" w:pos="567"/>
        </w:tabs>
        <w:overflowPunct/>
        <w:autoSpaceDE/>
        <w:autoSpaceDN/>
        <w:adjustRightInd/>
        <w:spacing w:line="278" w:lineRule="exact"/>
        <w:ind w:right="543"/>
        <w:jc w:val="both"/>
        <w:textAlignment w:val="auto"/>
        <w:rPr>
          <w:rFonts w:cs="Arial"/>
          <w:szCs w:val="24"/>
          <w:lang w:val="en-US" w:eastAsia="en-US"/>
        </w:rPr>
      </w:pPr>
      <w:r w:rsidRPr="00D8154A">
        <w:rPr>
          <w:lang w:eastAsia="en-US"/>
        </w:rPr>
        <w:t>During the progress of the works.</w:t>
      </w:r>
    </w:p>
    <w:p w14:paraId="19446C65" w14:textId="77777777" w:rsidR="00A37162" w:rsidRDefault="00A37162" w:rsidP="0023480A">
      <w:pPr>
        <w:widowControl w:val="0"/>
        <w:numPr>
          <w:ilvl w:val="1"/>
          <w:numId w:val="2"/>
        </w:numPr>
        <w:tabs>
          <w:tab w:val="num" w:pos="567"/>
        </w:tabs>
        <w:overflowPunct/>
        <w:autoSpaceDE/>
        <w:autoSpaceDN/>
        <w:adjustRightInd/>
        <w:spacing w:line="278" w:lineRule="exact"/>
        <w:ind w:right="543"/>
        <w:jc w:val="both"/>
        <w:textAlignment w:val="auto"/>
        <w:rPr>
          <w:rFonts w:cs="Arial"/>
          <w:szCs w:val="24"/>
          <w:lang w:val="en-US" w:eastAsia="en-US"/>
        </w:rPr>
      </w:pPr>
      <w:r w:rsidRPr="00814E10">
        <w:rPr>
          <w:lang w:eastAsia="en-US"/>
        </w:rPr>
        <w:t>Within six months following interim or permanent reinstatement.</w:t>
      </w:r>
    </w:p>
    <w:p w14:paraId="70FF2E30" w14:textId="77777777" w:rsidR="006A4F1C" w:rsidRPr="00A37162" w:rsidRDefault="00A37162" w:rsidP="0023480A">
      <w:pPr>
        <w:widowControl w:val="0"/>
        <w:numPr>
          <w:ilvl w:val="1"/>
          <w:numId w:val="2"/>
        </w:numPr>
        <w:tabs>
          <w:tab w:val="num" w:pos="567"/>
        </w:tabs>
        <w:overflowPunct/>
        <w:autoSpaceDE/>
        <w:autoSpaceDN/>
        <w:adjustRightInd/>
        <w:spacing w:line="278" w:lineRule="exact"/>
        <w:ind w:right="543"/>
        <w:jc w:val="both"/>
        <w:textAlignment w:val="auto"/>
        <w:rPr>
          <w:rFonts w:cs="Arial"/>
          <w:szCs w:val="24"/>
          <w:lang w:val="en-US" w:eastAsia="en-US"/>
        </w:rPr>
      </w:pPr>
      <w:r>
        <w:rPr>
          <w:lang w:eastAsia="en-US"/>
        </w:rPr>
        <w:t xml:space="preserve">Within the three month preceding the end of the guarantee.  </w:t>
      </w:r>
    </w:p>
    <w:p w14:paraId="089BDCEE" w14:textId="77777777" w:rsidR="00A37162" w:rsidRDefault="00A37162" w:rsidP="0023480A">
      <w:pPr>
        <w:widowControl w:val="0"/>
        <w:tabs>
          <w:tab w:val="num" w:pos="567"/>
        </w:tabs>
        <w:overflowPunct/>
        <w:autoSpaceDE/>
        <w:autoSpaceDN/>
        <w:adjustRightInd/>
        <w:spacing w:line="278" w:lineRule="exact"/>
        <w:ind w:left="357" w:right="543"/>
        <w:jc w:val="both"/>
        <w:textAlignment w:val="auto"/>
        <w:rPr>
          <w:rFonts w:cs="Arial"/>
          <w:szCs w:val="24"/>
          <w:lang w:val="en-US" w:eastAsia="en-US"/>
        </w:rPr>
      </w:pPr>
    </w:p>
    <w:p w14:paraId="5E7742BE" w14:textId="77777777" w:rsidR="0023480A" w:rsidRDefault="0023480A" w:rsidP="0023480A">
      <w:pPr>
        <w:widowControl w:val="0"/>
        <w:tabs>
          <w:tab w:val="num" w:pos="567"/>
        </w:tabs>
        <w:overflowPunct/>
        <w:autoSpaceDE/>
        <w:autoSpaceDN/>
        <w:adjustRightInd/>
        <w:spacing w:line="278" w:lineRule="exact"/>
        <w:ind w:left="357" w:right="543"/>
        <w:jc w:val="both"/>
        <w:textAlignment w:val="auto"/>
        <w:rPr>
          <w:rFonts w:cs="Arial"/>
          <w:szCs w:val="24"/>
          <w:lang w:val="en-US" w:eastAsia="en-US"/>
        </w:rPr>
      </w:pPr>
      <w:r>
        <w:rPr>
          <w:rFonts w:cs="Arial"/>
          <w:szCs w:val="24"/>
          <w:lang w:val="en-US" w:eastAsia="en-US"/>
        </w:rPr>
        <w:t>Licensee’s must advise the Highway Authority of the completion of reinstatement, whether interim or permanent, by the end of the following working day.  If an interim reinstatement is carried out, this must be made permanent within six months.</w:t>
      </w:r>
    </w:p>
    <w:p w14:paraId="20485A47" w14:textId="77777777" w:rsidR="0023480A" w:rsidRPr="00A37162" w:rsidRDefault="0023480A" w:rsidP="0023480A">
      <w:pPr>
        <w:widowControl w:val="0"/>
        <w:tabs>
          <w:tab w:val="num" w:pos="567"/>
        </w:tabs>
        <w:overflowPunct/>
        <w:autoSpaceDE/>
        <w:autoSpaceDN/>
        <w:adjustRightInd/>
        <w:spacing w:line="278" w:lineRule="exact"/>
        <w:ind w:left="357" w:right="543"/>
        <w:jc w:val="both"/>
        <w:textAlignment w:val="auto"/>
        <w:rPr>
          <w:rFonts w:cs="Arial"/>
          <w:szCs w:val="24"/>
          <w:lang w:val="en-US" w:eastAsia="en-US"/>
        </w:rPr>
      </w:pPr>
      <w:r>
        <w:rPr>
          <w:rFonts w:cs="Arial"/>
          <w:szCs w:val="24"/>
          <w:lang w:val="en-US" w:eastAsia="en-US"/>
        </w:rPr>
        <w:t xml:space="preserve"> </w:t>
      </w:r>
    </w:p>
    <w:p w14:paraId="12BC14D0" w14:textId="19A7CF69" w:rsidR="006A4F1C" w:rsidRPr="00BE558F" w:rsidRDefault="006A4F1C" w:rsidP="0023480A">
      <w:pPr>
        <w:widowControl w:val="0"/>
        <w:tabs>
          <w:tab w:val="num" w:pos="567"/>
        </w:tabs>
        <w:overflowPunct/>
        <w:autoSpaceDE/>
        <w:autoSpaceDN/>
        <w:adjustRightInd/>
        <w:spacing w:line="278" w:lineRule="exact"/>
        <w:ind w:left="357" w:right="543"/>
        <w:jc w:val="both"/>
        <w:textAlignment w:val="auto"/>
        <w:rPr>
          <w:rFonts w:cs="Arial"/>
          <w:szCs w:val="24"/>
          <w:lang w:val="en-US" w:eastAsia="en-US"/>
        </w:rPr>
      </w:pPr>
      <w:r w:rsidRPr="00BE558F">
        <w:rPr>
          <w:rFonts w:cs="Arial"/>
          <w:szCs w:val="24"/>
          <w:lang w:val="en-US" w:eastAsia="en-US"/>
        </w:rPr>
        <w:t>However, whilst individual inspections will be carried out at each of th</w:t>
      </w:r>
      <w:r w:rsidR="00A37162">
        <w:rPr>
          <w:rFonts w:cs="Arial"/>
          <w:szCs w:val="24"/>
          <w:lang w:val="en-US" w:eastAsia="en-US"/>
        </w:rPr>
        <w:t xml:space="preserve">e defined stages listed above [13.1 -13.3] </w:t>
      </w:r>
      <w:r w:rsidRPr="00BE558F">
        <w:rPr>
          <w:rFonts w:cs="Arial"/>
          <w:szCs w:val="24"/>
          <w:lang w:val="en-US" w:eastAsia="en-US"/>
        </w:rPr>
        <w:t>where works are found to be defective, the Highway Authority will apply the appropriate defect procedure and charge the Licensee in accordance with the laid down procedure in the Code of Practice for Inspections. There will be a cost for each inspection once found to be defective, to a maximum of three.</w:t>
      </w:r>
      <w:r w:rsidR="0023480A">
        <w:rPr>
          <w:rFonts w:cs="Arial"/>
          <w:szCs w:val="24"/>
          <w:lang w:val="en-US" w:eastAsia="en-US"/>
        </w:rPr>
        <w:t xml:space="preserve"> </w:t>
      </w:r>
      <w:r w:rsidRPr="00BE558F">
        <w:rPr>
          <w:rFonts w:cs="Arial"/>
          <w:szCs w:val="24"/>
          <w:lang w:val="en-US" w:eastAsia="en-US"/>
        </w:rPr>
        <w:t>Licensee's should be made aware of this procedure.</w:t>
      </w:r>
    </w:p>
    <w:p w14:paraId="547719D2" w14:textId="77777777" w:rsidR="006A4F1C" w:rsidRPr="00BE558F" w:rsidRDefault="006A4F1C" w:rsidP="0023480A">
      <w:pPr>
        <w:widowControl w:val="0"/>
        <w:tabs>
          <w:tab w:val="num" w:pos="567"/>
        </w:tabs>
        <w:overflowPunct/>
        <w:autoSpaceDE/>
        <w:autoSpaceDN/>
        <w:adjustRightInd/>
        <w:spacing w:line="278" w:lineRule="exact"/>
        <w:ind w:left="357" w:right="543"/>
        <w:jc w:val="both"/>
        <w:textAlignment w:val="auto"/>
        <w:rPr>
          <w:rFonts w:cs="Arial"/>
          <w:szCs w:val="24"/>
          <w:lang w:val="en-US" w:eastAsia="en-US"/>
        </w:rPr>
      </w:pPr>
    </w:p>
    <w:p w14:paraId="78267835" w14:textId="77777777" w:rsidR="00081578" w:rsidRDefault="0023480A" w:rsidP="00081578">
      <w:pPr>
        <w:widowControl w:val="0"/>
        <w:numPr>
          <w:ilvl w:val="0"/>
          <w:numId w:val="2"/>
        </w:numPr>
        <w:tabs>
          <w:tab w:val="clear" w:pos="360"/>
          <w:tab w:val="num" w:pos="567"/>
        </w:tabs>
        <w:overflowPunct/>
        <w:autoSpaceDE/>
        <w:autoSpaceDN/>
        <w:adjustRightInd/>
        <w:spacing w:line="264" w:lineRule="exact"/>
        <w:ind w:right="543"/>
        <w:jc w:val="both"/>
        <w:textAlignment w:val="auto"/>
        <w:rPr>
          <w:rFonts w:cs="Arial"/>
          <w:szCs w:val="24"/>
          <w:lang w:val="en-US" w:eastAsia="en-US"/>
        </w:rPr>
      </w:pPr>
      <w:r>
        <w:rPr>
          <w:rFonts w:cs="Arial"/>
          <w:spacing w:val="-3"/>
          <w:szCs w:val="24"/>
          <w:lang w:val="en-US" w:eastAsia="en-US"/>
        </w:rPr>
        <w:t>The L</w:t>
      </w:r>
      <w:r w:rsidR="006A4F1C" w:rsidRPr="00BE558F">
        <w:rPr>
          <w:rFonts w:cs="Arial"/>
          <w:spacing w:val="-3"/>
          <w:szCs w:val="24"/>
          <w:lang w:val="en-US" w:eastAsia="en-US"/>
        </w:rPr>
        <w:t xml:space="preserve">icensee must within </w:t>
      </w:r>
      <w:r>
        <w:rPr>
          <w:rFonts w:cs="Arial"/>
          <w:spacing w:val="-3"/>
          <w:szCs w:val="24"/>
          <w:lang w:val="en-US" w:eastAsia="en-US"/>
        </w:rPr>
        <w:t xml:space="preserve">ten </w:t>
      </w:r>
      <w:r w:rsidR="006A4F1C" w:rsidRPr="00BE558F">
        <w:rPr>
          <w:rFonts w:cs="Arial"/>
          <w:spacing w:val="-3"/>
          <w:szCs w:val="24"/>
          <w:lang w:val="en-US" w:eastAsia="en-US"/>
        </w:rPr>
        <w:t xml:space="preserve">days of finishing the work complete </w:t>
      </w:r>
      <w:r>
        <w:rPr>
          <w:rFonts w:cs="Arial"/>
          <w:spacing w:val="-3"/>
          <w:szCs w:val="24"/>
          <w:lang w:val="en-US" w:eastAsia="en-US"/>
        </w:rPr>
        <w:t xml:space="preserve">Section 70 </w:t>
      </w:r>
      <w:r w:rsidR="006A4F1C" w:rsidRPr="00BE558F">
        <w:rPr>
          <w:rFonts w:cs="Arial"/>
          <w:spacing w:val="-3"/>
          <w:szCs w:val="24"/>
          <w:lang w:val="en-US" w:eastAsia="en-US"/>
        </w:rPr>
        <w:t>(which will be sen</w:t>
      </w:r>
      <w:r>
        <w:rPr>
          <w:rFonts w:cs="Arial"/>
          <w:spacing w:val="-3"/>
          <w:szCs w:val="24"/>
          <w:lang w:val="en-US" w:eastAsia="en-US"/>
        </w:rPr>
        <w:t>t</w:t>
      </w:r>
      <w:r w:rsidR="006A4F1C" w:rsidRPr="00BE558F">
        <w:rPr>
          <w:rFonts w:cs="Arial"/>
          <w:spacing w:val="-3"/>
          <w:szCs w:val="24"/>
          <w:lang w:val="en-US" w:eastAsia="en-US"/>
        </w:rPr>
        <w:t xml:space="preserve"> out with your </w:t>
      </w:r>
      <w:r w:rsidR="00A37162">
        <w:rPr>
          <w:rFonts w:cs="Arial"/>
          <w:spacing w:val="-3"/>
          <w:szCs w:val="24"/>
          <w:lang w:val="en-US" w:eastAsia="en-US"/>
        </w:rPr>
        <w:t>Licence</w:t>
      </w:r>
      <w:r>
        <w:rPr>
          <w:rFonts w:cs="Arial"/>
          <w:spacing w:val="-3"/>
          <w:szCs w:val="24"/>
          <w:lang w:val="en-US" w:eastAsia="en-US"/>
        </w:rPr>
        <w:t>) and return it to the A</w:t>
      </w:r>
      <w:r w:rsidR="006A4F1C" w:rsidRPr="00BE558F">
        <w:rPr>
          <w:rFonts w:cs="Arial"/>
          <w:spacing w:val="-3"/>
          <w:szCs w:val="24"/>
          <w:lang w:val="en-US" w:eastAsia="en-US"/>
        </w:rPr>
        <w:t>uthority</w:t>
      </w:r>
      <w:r w:rsidR="006A4F1C" w:rsidRPr="00BE558F">
        <w:rPr>
          <w:rFonts w:cs="Arial"/>
          <w:szCs w:val="24"/>
          <w:lang w:val="en-US" w:eastAsia="en-US"/>
        </w:rPr>
        <w:t>.</w:t>
      </w:r>
    </w:p>
    <w:p w14:paraId="76DE912C" w14:textId="77777777" w:rsidR="00081578" w:rsidRDefault="00081578" w:rsidP="00081578">
      <w:pPr>
        <w:widowControl w:val="0"/>
        <w:overflowPunct/>
        <w:autoSpaceDE/>
        <w:autoSpaceDN/>
        <w:adjustRightInd/>
        <w:spacing w:line="264" w:lineRule="exact"/>
        <w:ind w:left="360" w:right="543"/>
        <w:jc w:val="both"/>
        <w:textAlignment w:val="auto"/>
        <w:rPr>
          <w:rFonts w:cs="Arial"/>
          <w:szCs w:val="24"/>
          <w:lang w:val="en-US" w:eastAsia="en-US"/>
        </w:rPr>
      </w:pPr>
    </w:p>
    <w:p w14:paraId="53743201" w14:textId="77777777" w:rsidR="00081578" w:rsidRPr="00081578" w:rsidRDefault="00081578" w:rsidP="00081578">
      <w:pPr>
        <w:widowControl w:val="0"/>
        <w:numPr>
          <w:ilvl w:val="0"/>
          <w:numId w:val="2"/>
        </w:numPr>
        <w:tabs>
          <w:tab w:val="clear" w:pos="360"/>
          <w:tab w:val="num" w:pos="567"/>
        </w:tabs>
        <w:overflowPunct/>
        <w:autoSpaceDE/>
        <w:autoSpaceDN/>
        <w:adjustRightInd/>
        <w:spacing w:line="264" w:lineRule="exact"/>
        <w:ind w:right="543"/>
        <w:jc w:val="both"/>
        <w:textAlignment w:val="auto"/>
        <w:rPr>
          <w:rFonts w:cs="Arial"/>
          <w:szCs w:val="24"/>
          <w:lang w:val="en-US" w:eastAsia="en-US"/>
        </w:rPr>
      </w:pPr>
      <w:r w:rsidRPr="00081578">
        <w:rPr>
          <w:rFonts w:cs="Arial"/>
        </w:rPr>
        <w:t>Where the apparatus, in respect of which an application for a Licence is made to the Highway Authority, is to be placed or retained longitudinally on a line along the street, and not along a line across the street, a person aggrieved by:</w:t>
      </w:r>
    </w:p>
    <w:p w14:paraId="2BAF354B" w14:textId="77777777" w:rsidR="006A4F1C" w:rsidRPr="00BE558F" w:rsidRDefault="006A4F1C" w:rsidP="0023480A">
      <w:pPr>
        <w:widowControl w:val="0"/>
        <w:tabs>
          <w:tab w:val="num" w:pos="567"/>
        </w:tabs>
        <w:overflowPunct/>
        <w:autoSpaceDE/>
        <w:autoSpaceDN/>
        <w:adjustRightInd/>
        <w:spacing w:line="278" w:lineRule="exact"/>
        <w:ind w:right="543"/>
        <w:jc w:val="both"/>
        <w:textAlignment w:val="auto"/>
        <w:rPr>
          <w:rFonts w:cs="Arial"/>
          <w:szCs w:val="24"/>
          <w:lang w:val="en-US" w:eastAsia="en-US"/>
        </w:rPr>
      </w:pPr>
    </w:p>
    <w:p w14:paraId="7B9C4B6B" w14:textId="77777777" w:rsidR="006A4F1C" w:rsidRPr="00BE558F" w:rsidRDefault="0023480A" w:rsidP="0023480A">
      <w:pPr>
        <w:widowControl w:val="0"/>
        <w:numPr>
          <w:ilvl w:val="1"/>
          <w:numId w:val="2"/>
        </w:numPr>
        <w:tabs>
          <w:tab w:val="clear" w:pos="792"/>
          <w:tab w:val="num" w:pos="567"/>
          <w:tab w:val="num" w:pos="1134"/>
        </w:tabs>
        <w:overflowPunct/>
        <w:autoSpaceDE/>
        <w:autoSpaceDN/>
        <w:adjustRightInd/>
        <w:ind w:left="1134" w:right="543" w:hanging="708"/>
        <w:jc w:val="both"/>
        <w:textAlignment w:val="auto"/>
        <w:rPr>
          <w:rFonts w:cs="Arial"/>
          <w:szCs w:val="24"/>
          <w:lang w:val="en-US" w:eastAsia="en-US"/>
        </w:rPr>
      </w:pPr>
      <w:r>
        <w:rPr>
          <w:rFonts w:cs="Arial"/>
          <w:szCs w:val="24"/>
          <w:lang w:val="en-US" w:eastAsia="en-US"/>
        </w:rPr>
        <w:t>the refusal of the A</w:t>
      </w:r>
      <w:r w:rsidR="006A4F1C" w:rsidRPr="00BE558F">
        <w:rPr>
          <w:rFonts w:cs="Arial"/>
          <w:szCs w:val="24"/>
          <w:lang w:val="en-US" w:eastAsia="en-US"/>
        </w:rPr>
        <w:t xml:space="preserve">uthority to grant him a </w:t>
      </w:r>
      <w:r w:rsidR="00A37162">
        <w:rPr>
          <w:rFonts w:cs="Arial"/>
          <w:szCs w:val="24"/>
          <w:lang w:val="en-US" w:eastAsia="en-US"/>
        </w:rPr>
        <w:t>Licence</w:t>
      </w:r>
      <w:r w:rsidR="006A4F1C" w:rsidRPr="00BE558F">
        <w:rPr>
          <w:rFonts w:cs="Arial"/>
          <w:szCs w:val="24"/>
          <w:lang w:val="en-US" w:eastAsia="en-US"/>
        </w:rPr>
        <w:t>,</w:t>
      </w:r>
    </w:p>
    <w:p w14:paraId="36064B85" w14:textId="77777777" w:rsidR="006A4F1C" w:rsidRPr="00BE558F" w:rsidRDefault="006A4F1C" w:rsidP="0023480A">
      <w:pPr>
        <w:widowControl w:val="0"/>
        <w:numPr>
          <w:ilvl w:val="1"/>
          <w:numId w:val="2"/>
        </w:numPr>
        <w:tabs>
          <w:tab w:val="clear" w:pos="792"/>
          <w:tab w:val="num" w:pos="567"/>
          <w:tab w:val="num" w:pos="1134"/>
        </w:tabs>
        <w:overflowPunct/>
        <w:autoSpaceDE/>
        <w:autoSpaceDN/>
        <w:adjustRightInd/>
        <w:ind w:left="1134" w:right="543" w:hanging="708"/>
        <w:jc w:val="both"/>
        <w:textAlignment w:val="auto"/>
        <w:rPr>
          <w:rFonts w:cs="Arial"/>
          <w:szCs w:val="24"/>
          <w:lang w:val="en-US" w:eastAsia="en-US"/>
        </w:rPr>
      </w:pPr>
      <w:r w:rsidRPr="00BE558F">
        <w:rPr>
          <w:rFonts w:cs="Arial"/>
          <w:szCs w:val="24"/>
          <w:lang w:val="en-US" w:eastAsia="en-US"/>
        </w:rPr>
        <w:t xml:space="preserve">the refusal to grant a </w:t>
      </w:r>
      <w:r w:rsidR="00A37162">
        <w:rPr>
          <w:rFonts w:cs="Arial"/>
          <w:szCs w:val="24"/>
          <w:lang w:val="en-US" w:eastAsia="en-US"/>
        </w:rPr>
        <w:t>Licence</w:t>
      </w:r>
      <w:r w:rsidRPr="00BE558F">
        <w:rPr>
          <w:rFonts w:cs="Arial"/>
          <w:szCs w:val="24"/>
          <w:lang w:val="en-US" w:eastAsia="en-US"/>
        </w:rPr>
        <w:t xml:space="preserve"> except on terms prohibiting its assignment, or</w:t>
      </w:r>
    </w:p>
    <w:p w14:paraId="2A8C0CB4" w14:textId="77777777" w:rsidR="006A4F1C" w:rsidRPr="003755E7" w:rsidRDefault="006A4F1C" w:rsidP="0023480A">
      <w:pPr>
        <w:widowControl w:val="0"/>
        <w:numPr>
          <w:ilvl w:val="1"/>
          <w:numId w:val="2"/>
        </w:numPr>
        <w:tabs>
          <w:tab w:val="clear" w:pos="792"/>
          <w:tab w:val="num" w:pos="567"/>
          <w:tab w:val="num" w:pos="1134"/>
          <w:tab w:val="num" w:pos="1418"/>
        </w:tabs>
        <w:overflowPunct/>
        <w:autoSpaceDE/>
        <w:autoSpaceDN/>
        <w:adjustRightInd/>
        <w:ind w:left="1134" w:right="544" w:hanging="708"/>
        <w:jc w:val="both"/>
        <w:textAlignment w:val="auto"/>
        <w:rPr>
          <w:rFonts w:cs="Arial"/>
          <w:szCs w:val="24"/>
          <w:lang w:val="en-US" w:eastAsia="en-US"/>
        </w:rPr>
      </w:pPr>
      <w:r w:rsidRPr="003755E7">
        <w:rPr>
          <w:rFonts w:cs="Arial"/>
          <w:szCs w:val="24"/>
          <w:lang w:val="en-US" w:eastAsia="en-US"/>
        </w:rPr>
        <w:t xml:space="preserve">any terms or conditions of the </w:t>
      </w:r>
      <w:r w:rsidR="00A37162">
        <w:rPr>
          <w:rFonts w:cs="Arial"/>
          <w:szCs w:val="24"/>
          <w:lang w:val="en-US" w:eastAsia="en-US"/>
        </w:rPr>
        <w:t>Licence</w:t>
      </w:r>
      <w:r w:rsidR="0023480A">
        <w:rPr>
          <w:rFonts w:cs="Arial"/>
          <w:szCs w:val="24"/>
          <w:lang w:val="en-US" w:eastAsia="en-US"/>
        </w:rPr>
        <w:t xml:space="preserve"> granted to him, may appeal to Welsh Government</w:t>
      </w:r>
      <w:r w:rsidRPr="003755E7">
        <w:rPr>
          <w:rFonts w:cs="Arial"/>
          <w:szCs w:val="24"/>
          <w:lang w:val="en-US" w:eastAsia="en-US"/>
        </w:rPr>
        <w:t>.</w:t>
      </w:r>
    </w:p>
    <w:p w14:paraId="59D011A2" w14:textId="77777777" w:rsidR="006A4F1C" w:rsidRPr="00BE558F" w:rsidRDefault="006A4F1C" w:rsidP="003755E7">
      <w:pPr>
        <w:widowControl w:val="0"/>
        <w:overflowPunct/>
        <w:autoSpaceDE/>
        <w:autoSpaceDN/>
        <w:adjustRightInd/>
        <w:spacing w:line="283" w:lineRule="exact"/>
        <w:ind w:left="720" w:right="543"/>
        <w:jc w:val="both"/>
        <w:textAlignment w:val="auto"/>
        <w:rPr>
          <w:rFonts w:cs="Arial"/>
          <w:szCs w:val="24"/>
          <w:lang w:val="fr-FR" w:eastAsia="en-US"/>
        </w:rPr>
      </w:pPr>
    </w:p>
    <w:p w14:paraId="1E414F31" w14:textId="77777777" w:rsidR="006A4F1C" w:rsidRDefault="006A4F1C" w:rsidP="003755E7">
      <w:pPr>
        <w:overflowPunct/>
        <w:autoSpaceDE/>
        <w:autoSpaceDN/>
        <w:adjustRightInd/>
        <w:ind w:right="543"/>
        <w:textAlignment w:val="auto"/>
        <w:rPr>
          <w:rFonts w:cs="Arial"/>
          <w:bCs/>
          <w:szCs w:val="24"/>
          <w:lang w:val="en-US" w:eastAsia="en-US"/>
        </w:rPr>
        <w:sectPr w:rsidR="006A4F1C" w:rsidSect="00B02423">
          <w:footerReference w:type="default" r:id="rId12"/>
          <w:footerReference w:type="first" r:id="rId13"/>
          <w:pgSz w:w="11906" w:h="16838" w:code="9"/>
          <w:pgMar w:top="720" w:right="720" w:bottom="720" w:left="720" w:header="709" w:footer="709" w:gutter="0"/>
          <w:pgNumType w:start="1"/>
          <w:cols w:space="708"/>
          <w:docGrid w:linePitch="360"/>
        </w:sectPr>
      </w:pPr>
      <w:r w:rsidRPr="00BE558F">
        <w:rPr>
          <w:rFonts w:cs="Arial"/>
          <w:bCs/>
          <w:szCs w:val="24"/>
          <w:lang w:val="en-US" w:eastAsia="en-US"/>
        </w:rPr>
        <w:t>Those applicants not familiar with the requirements of this legislation are strongly advised to appoint a contractor with the appropriate knowledge to help complete this application and to conduct the works on their behalf. Non-compliance with any requirements of The New Roads and Street Works Act, 1991, may result in severe financial penalties.</w:t>
      </w:r>
    </w:p>
    <w:p w14:paraId="4A87CE63" w14:textId="77777777" w:rsidR="006A4F1C" w:rsidRPr="00BE558F" w:rsidRDefault="006A4F1C" w:rsidP="006A4F1C">
      <w:pPr>
        <w:overflowPunct/>
        <w:autoSpaceDE/>
        <w:autoSpaceDN/>
        <w:adjustRightInd/>
        <w:jc w:val="both"/>
        <w:textAlignment w:val="auto"/>
        <w:rPr>
          <w:rFonts w:cs="Arial"/>
          <w:bCs/>
          <w:szCs w:val="24"/>
          <w:lang w:val="en-US" w:eastAsia="en-US"/>
        </w:rPr>
      </w:pPr>
    </w:p>
    <w:p w14:paraId="57057FA9" w14:textId="77777777" w:rsidR="006A4F1C" w:rsidRPr="00BE558F" w:rsidRDefault="006A4F1C" w:rsidP="006A4F1C">
      <w:pPr>
        <w:widowControl w:val="0"/>
        <w:overflowPunct/>
        <w:autoSpaceDE/>
        <w:autoSpaceDN/>
        <w:adjustRightInd/>
        <w:jc w:val="both"/>
        <w:textAlignment w:val="auto"/>
        <w:rPr>
          <w:rFonts w:cs="Arial"/>
          <w:szCs w:val="24"/>
          <w:lang w:val="en-US" w:eastAsia="en-US"/>
        </w:rPr>
      </w:pPr>
    </w:p>
    <w:p w14:paraId="08FF4C1E" w14:textId="77777777" w:rsidR="006A4F1C" w:rsidRDefault="006A4F1C" w:rsidP="006A4F1C">
      <w:pPr>
        <w:overflowPunct/>
        <w:autoSpaceDE/>
        <w:autoSpaceDN/>
        <w:adjustRightInd/>
        <w:jc w:val="center"/>
        <w:textAlignment w:val="auto"/>
        <w:rPr>
          <w:rFonts w:cs="Arial"/>
          <w:b/>
          <w:kern w:val="28"/>
          <w:szCs w:val="24"/>
          <w:lang w:val="en-US" w:eastAsia="en-US"/>
        </w:rPr>
      </w:pPr>
      <w:r w:rsidRPr="009223F9">
        <w:rPr>
          <w:rFonts w:cs="Arial"/>
          <w:b/>
          <w:szCs w:val="24"/>
          <w:lang w:val="en-US" w:eastAsia="en-US"/>
        </w:rPr>
        <w:t>S184</w:t>
      </w:r>
      <w:r w:rsidRPr="009223F9">
        <w:rPr>
          <w:rFonts w:cs="Arial"/>
          <w:szCs w:val="24"/>
          <w:lang w:val="en-US" w:eastAsia="en-US"/>
        </w:rPr>
        <w:t xml:space="preserve"> </w:t>
      </w:r>
      <w:r w:rsidRPr="009223F9">
        <w:rPr>
          <w:rFonts w:cs="Arial"/>
          <w:b/>
          <w:kern w:val="28"/>
          <w:szCs w:val="24"/>
          <w:lang w:val="en-US" w:eastAsia="en-US"/>
        </w:rPr>
        <w:t>Vehicular Crossing over Footways and Verges</w:t>
      </w:r>
    </w:p>
    <w:p w14:paraId="4517C695" w14:textId="77777777" w:rsidR="006A4F1C" w:rsidRPr="009223F9" w:rsidRDefault="006A4F1C" w:rsidP="006A4F1C">
      <w:pPr>
        <w:overflowPunct/>
        <w:autoSpaceDE/>
        <w:autoSpaceDN/>
        <w:adjustRightInd/>
        <w:jc w:val="center"/>
        <w:textAlignment w:val="auto"/>
        <w:rPr>
          <w:rFonts w:cs="Arial"/>
          <w:b/>
          <w:szCs w:val="24"/>
          <w:lang w:val="en-US" w:eastAsia="en-US"/>
        </w:rPr>
      </w:pPr>
      <w:r w:rsidRPr="009223F9">
        <w:rPr>
          <w:rFonts w:cs="Arial"/>
          <w:b/>
          <w:szCs w:val="24"/>
          <w:lang w:val="en-US" w:eastAsia="en-US"/>
        </w:rPr>
        <w:t>Guidance Notes for Applicants</w:t>
      </w:r>
    </w:p>
    <w:p w14:paraId="3C2A17FF" w14:textId="77777777" w:rsidR="006A4F1C" w:rsidRPr="009223F9" w:rsidRDefault="006A4F1C" w:rsidP="006A4F1C">
      <w:pPr>
        <w:keepNext/>
        <w:overflowPunct/>
        <w:autoSpaceDE/>
        <w:autoSpaceDN/>
        <w:adjustRightInd/>
        <w:spacing w:after="60"/>
        <w:jc w:val="center"/>
        <w:textAlignment w:val="auto"/>
        <w:outlineLvl w:val="0"/>
        <w:rPr>
          <w:rFonts w:cs="Arial"/>
          <w:b/>
          <w:kern w:val="28"/>
          <w:szCs w:val="24"/>
          <w:lang w:val="en-US" w:eastAsia="en-US"/>
        </w:rPr>
      </w:pPr>
    </w:p>
    <w:p w14:paraId="35E7719F" w14:textId="77777777" w:rsidR="006A4F1C" w:rsidRPr="009223F9" w:rsidRDefault="006A4F1C" w:rsidP="006A4F1C">
      <w:pPr>
        <w:overflowPunct/>
        <w:autoSpaceDE/>
        <w:autoSpaceDN/>
        <w:adjustRightInd/>
        <w:textAlignment w:val="auto"/>
        <w:rPr>
          <w:rFonts w:cs="Arial"/>
          <w:szCs w:val="24"/>
          <w:lang w:val="en-US" w:eastAsia="en-US"/>
        </w:rPr>
      </w:pPr>
      <w:r w:rsidRPr="009223F9">
        <w:rPr>
          <w:rFonts w:cs="Arial"/>
          <w:b/>
          <w:szCs w:val="24"/>
          <w:lang w:val="en-US" w:eastAsia="en-US"/>
        </w:rPr>
        <w:t>Specification for the construction of a crossing for domestic and medium duty use</w:t>
      </w:r>
    </w:p>
    <w:p w14:paraId="0AFEAE64" w14:textId="77777777" w:rsidR="006A4F1C" w:rsidRPr="009223F9" w:rsidRDefault="006A4F1C" w:rsidP="006A4F1C">
      <w:pPr>
        <w:overflowPunct/>
        <w:autoSpaceDE/>
        <w:autoSpaceDN/>
        <w:adjustRightInd/>
        <w:textAlignment w:val="auto"/>
        <w:rPr>
          <w:rFonts w:cs="Arial"/>
          <w:szCs w:val="24"/>
          <w:lang w:val="en-US" w:eastAsia="en-US"/>
        </w:rPr>
      </w:pPr>
    </w:p>
    <w:p w14:paraId="6774ECB2" w14:textId="77777777" w:rsidR="00B653C4" w:rsidRPr="00B653C4" w:rsidRDefault="00B653C4" w:rsidP="00B653C4">
      <w:pPr>
        <w:pStyle w:val="ListParagraph"/>
        <w:overflowPunct/>
        <w:autoSpaceDE/>
        <w:autoSpaceDN/>
        <w:adjustRightInd/>
        <w:ind w:left="0"/>
        <w:jc w:val="both"/>
        <w:textAlignment w:val="auto"/>
        <w:rPr>
          <w:rFonts w:cs="Arial"/>
          <w:szCs w:val="24"/>
          <w:lang w:val="en-US" w:eastAsia="en-US"/>
        </w:rPr>
      </w:pPr>
      <w:r w:rsidRPr="00B653C4">
        <w:rPr>
          <w:rFonts w:cs="Arial"/>
          <w:szCs w:val="24"/>
          <w:lang w:val="en-US" w:eastAsia="en-US"/>
        </w:rPr>
        <w:t>Reference is made to British Standards and the Department</w:t>
      </w:r>
      <w:r w:rsidR="0023480A">
        <w:rPr>
          <w:rFonts w:cs="Arial"/>
          <w:szCs w:val="24"/>
          <w:lang w:val="en-US" w:eastAsia="en-US"/>
        </w:rPr>
        <w:t xml:space="preserve"> for</w:t>
      </w:r>
      <w:r w:rsidRPr="00B653C4">
        <w:rPr>
          <w:rFonts w:cs="Arial"/>
          <w:szCs w:val="24"/>
          <w:lang w:val="en-US" w:eastAsia="en-US"/>
        </w:rPr>
        <w:t xml:space="preserve"> Transport Specification for Highway Works.   </w:t>
      </w:r>
    </w:p>
    <w:p w14:paraId="0BA9559D" w14:textId="77777777" w:rsidR="00B653C4" w:rsidRPr="00B653C4" w:rsidRDefault="00B653C4" w:rsidP="00B653C4">
      <w:pPr>
        <w:pStyle w:val="ListParagraph"/>
        <w:overflowPunct/>
        <w:autoSpaceDE/>
        <w:autoSpaceDN/>
        <w:adjustRightInd/>
        <w:ind w:left="0"/>
        <w:jc w:val="both"/>
        <w:textAlignment w:val="auto"/>
        <w:rPr>
          <w:rFonts w:cs="Arial"/>
          <w:szCs w:val="24"/>
          <w:lang w:val="en-US" w:eastAsia="en-US"/>
        </w:rPr>
      </w:pPr>
    </w:p>
    <w:p w14:paraId="7A461F8E" w14:textId="77777777" w:rsidR="00B653C4" w:rsidRPr="00B653C4" w:rsidRDefault="00B653C4" w:rsidP="00B653C4">
      <w:pPr>
        <w:pStyle w:val="ListParagraph"/>
        <w:overflowPunct/>
        <w:autoSpaceDE/>
        <w:autoSpaceDN/>
        <w:adjustRightInd/>
        <w:ind w:left="0"/>
        <w:jc w:val="both"/>
        <w:textAlignment w:val="auto"/>
        <w:rPr>
          <w:rFonts w:cs="Arial"/>
          <w:szCs w:val="24"/>
          <w:lang w:val="en-US" w:eastAsia="en-US"/>
        </w:rPr>
      </w:pPr>
      <w:r w:rsidRPr="00B653C4">
        <w:rPr>
          <w:rFonts w:cs="Arial"/>
          <w:szCs w:val="24"/>
          <w:lang w:val="en-US" w:eastAsia="en-US"/>
        </w:rPr>
        <w:t>In instances where British Standards or the Specification have been superseded then the updated standard should be assumed.</w:t>
      </w:r>
    </w:p>
    <w:p w14:paraId="6F357B47" w14:textId="77777777" w:rsidR="006A4F1C" w:rsidRPr="009223F9" w:rsidRDefault="006A4F1C" w:rsidP="006A4F1C">
      <w:pPr>
        <w:widowControl w:val="0"/>
        <w:numPr>
          <w:ilvl w:val="0"/>
          <w:numId w:val="3"/>
        </w:numPr>
        <w:overflowPunct/>
        <w:autoSpaceDE/>
        <w:autoSpaceDN/>
        <w:adjustRightInd/>
        <w:spacing w:before="240"/>
        <w:jc w:val="both"/>
        <w:textAlignment w:val="auto"/>
        <w:rPr>
          <w:rFonts w:cs="Arial"/>
          <w:szCs w:val="24"/>
          <w:lang w:val="en-US" w:eastAsia="en-US"/>
        </w:rPr>
      </w:pPr>
      <w:r w:rsidRPr="009223F9">
        <w:rPr>
          <w:rFonts w:cs="Arial"/>
          <w:szCs w:val="24"/>
          <w:lang w:val="en-US" w:eastAsia="en-US"/>
        </w:rPr>
        <w:t>The existing kerbs shall be taken up for a distance equal to the width of the access and for a length of one kerb on either side thereof.*</w:t>
      </w:r>
    </w:p>
    <w:p w14:paraId="71C733D3" w14:textId="77777777" w:rsidR="006A4F1C" w:rsidRPr="009223F9" w:rsidRDefault="0023480A" w:rsidP="006A4F1C">
      <w:pPr>
        <w:widowControl w:val="0"/>
        <w:numPr>
          <w:ilvl w:val="0"/>
          <w:numId w:val="4"/>
        </w:numPr>
        <w:overflowPunct/>
        <w:autoSpaceDE/>
        <w:autoSpaceDN/>
        <w:adjustRightInd/>
        <w:spacing w:before="240"/>
        <w:jc w:val="both"/>
        <w:textAlignment w:val="auto"/>
        <w:rPr>
          <w:rFonts w:cs="Arial"/>
          <w:szCs w:val="24"/>
          <w:lang w:val="en-US" w:eastAsia="en-US"/>
        </w:rPr>
      </w:pPr>
      <w:r>
        <w:rPr>
          <w:rFonts w:cs="Arial"/>
          <w:szCs w:val="24"/>
          <w:lang w:val="en-US" w:eastAsia="en-US"/>
        </w:rPr>
        <w:t>The area between the H</w:t>
      </w:r>
      <w:r w:rsidR="006A4F1C" w:rsidRPr="009223F9">
        <w:rPr>
          <w:rFonts w:cs="Arial"/>
          <w:szCs w:val="24"/>
          <w:lang w:val="en-US" w:eastAsia="en-US"/>
        </w:rPr>
        <w:t>ighway boundary and the edge of the existing carriageway shall be excavated and removed for the whole width of the access to the necessary depth.</w:t>
      </w:r>
    </w:p>
    <w:p w14:paraId="021C0830" w14:textId="77777777" w:rsidR="006A4F1C" w:rsidRPr="009223F9" w:rsidRDefault="006A4F1C" w:rsidP="006A4F1C">
      <w:pPr>
        <w:widowControl w:val="0"/>
        <w:numPr>
          <w:ilvl w:val="0"/>
          <w:numId w:val="4"/>
        </w:numPr>
        <w:overflowPunct/>
        <w:autoSpaceDE/>
        <w:autoSpaceDN/>
        <w:adjustRightInd/>
        <w:spacing w:before="240"/>
        <w:jc w:val="both"/>
        <w:textAlignment w:val="auto"/>
        <w:rPr>
          <w:rFonts w:cs="Arial"/>
          <w:szCs w:val="24"/>
          <w:lang w:val="en-US" w:eastAsia="en-US"/>
        </w:rPr>
      </w:pPr>
      <w:r w:rsidRPr="009223F9">
        <w:rPr>
          <w:rFonts w:cs="Arial"/>
          <w:szCs w:val="24"/>
          <w:lang w:val="en-US" w:eastAsia="en-US"/>
        </w:rPr>
        <w:t>Provide and lay 127mm x 152mm or 152mm x 127mm kerbs complying with BS 7263 on a concrete BS 5328 designated mix ST1 base 300mm wide and 150mm or 177mm deep respectively. The kerb shall be backed to within 50mm of the top with concrete BS5328 designated mix ST1 140mm wide (minimum). Concrete quality E shall be one part ordinary Portland cement to eight (by volume) or ten (by mass)</w:t>
      </w:r>
      <w:r w:rsidR="003755E7">
        <w:rPr>
          <w:rFonts w:cs="Arial"/>
          <w:szCs w:val="24"/>
          <w:lang w:val="en-US" w:eastAsia="en-US"/>
        </w:rPr>
        <w:t xml:space="preserve"> </w:t>
      </w:r>
      <w:r w:rsidRPr="009223F9">
        <w:rPr>
          <w:rFonts w:cs="Arial"/>
          <w:szCs w:val="24"/>
          <w:lang w:val="en-US" w:eastAsia="en-US"/>
        </w:rPr>
        <w:t>parts of all in graded aggregate to table 3 of</w:t>
      </w:r>
      <w:r w:rsidR="00B653C4">
        <w:rPr>
          <w:rFonts w:cs="Arial"/>
          <w:szCs w:val="24"/>
          <w:lang w:val="en-US" w:eastAsia="en-US"/>
        </w:rPr>
        <w:t xml:space="preserve">  BS  882.*</w:t>
      </w:r>
    </w:p>
    <w:p w14:paraId="0872C786" w14:textId="77777777" w:rsidR="0023480A" w:rsidRDefault="006A4F1C" w:rsidP="0023480A">
      <w:pPr>
        <w:widowControl w:val="0"/>
        <w:numPr>
          <w:ilvl w:val="0"/>
          <w:numId w:val="4"/>
        </w:numPr>
        <w:overflowPunct/>
        <w:autoSpaceDE/>
        <w:autoSpaceDN/>
        <w:adjustRightInd/>
        <w:spacing w:before="240"/>
        <w:jc w:val="both"/>
        <w:textAlignment w:val="auto"/>
        <w:rPr>
          <w:rFonts w:cs="Arial"/>
          <w:szCs w:val="24"/>
          <w:lang w:val="en-US" w:eastAsia="en-US"/>
        </w:rPr>
      </w:pPr>
      <w:r w:rsidRPr="009223F9">
        <w:rPr>
          <w:rFonts w:cs="Arial"/>
          <w:szCs w:val="24"/>
          <w:lang w:val="en-US" w:eastAsia="en-US"/>
        </w:rPr>
        <w:t>The kerbs shall be laid true to line and level so as to be not less than 25mm nor more than 50mm above the level of the adjoining channel for width of the access. From each end of the lowered length of kerb one full or two half taper kerbs shall be laid to join up with the existing kerbline.*</w:t>
      </w:r>
    </w:p>
    <w:p w14:paraId="365D07FF" w14:textId="77777777" w:rsidR="0023480A" w:rsidRPr="0023480A" w:rsidRDefault="006A4F1C" w:rsidP="0023480A">
      <w:pPr>
        <w:widowControl w:val="0"/>
        <w:numPr>
          <w:ilvl w:val="0"/>
          <w:numId w:val="4"/>
        </w:numPr>
        <w:overflowPunct/>
        <w:autoSpaceDE/>
        <w:autoSpaceDN/>
        <w:adjustRightInd/>
        <w:spacing w:before="240"/>
        <w:jc w:val="both"/>
        <w:textAlignment w:val="auto"/>
        <w:rPr>
          <w:rFonts w:cs="Arial"/>
          <w:szCs w:val="24"/>
          <w:lang w:val="en-US" w:eastAsia="en-US"/>
        </w:rPr>
      </w:pPr>
      <w:r w:rsidRPr="0023480A">
        <w:rPr>
          <w:lang w:val="en-US" w:eastAsia="en-US"/>
        </w:rPr>
        <w:t>The sub</w:t>
      </w:r>
      <w:r w:rsidR="0023480A" w:rsidRPr="0023480A">
        <w:rPr>
          <w:lang w:val="en-US" w:eastAsia="en-US"/>
        </w:rPr>
        <w:t>-</w:t>
      </w:r>
      <w:r w:rsidRPr="0023480A">
        <w:rPr>
          <w:lang w:val="en-US" w:eastAsia="en-US"/>
        </w:rPr>
        <w:t>base shall be a minimum depth of 150mm of type 1 or 2 granular sub</w:t>
      </w:r>
      <w:r w:rsidR="0023480A" w:rsidRPr="0023480A">
        <w:rPr>
          <w:lang w:val="en-US" w:eastAsia="en-US"/>
        </w:rPr>
        <w:t>-</w:t>
      </w:r>
      <w:r w:rsidRPr="0023480A">
        <w:rPr>
          <w:lang w:val="en-US" w:eastAsia="en-US"/>
        </w:rPr>
        <w:t xml:space="preserve">base according to Clause 803 or Clause 804 of the </w:t>
      </w:r>
      <w:r w:rsidR="0023480A" w:rsidRPr="0023480A">
        <w:rPr>
          <w:lang w:val="en-US" w:eastAsia="en-US"/>
        </w:rPr>
        <w:t xml:space="preserve">DFT </w:t>
      </w:r>
      <w:r w:rsidRPr="0023480A">
        <w:rPr>
          <w:lang w:val="en-US" w:eastAsia="en-US"/>
        </w:rPr>
        <w:t>Specification.</w:t>
      </w:r>
      <w:r w:rsidRPr="0023480A">
        <w:rPr>
          <w:lang w:val="en-US" w:eastAsia="en-US"/>
        </w:rPr>
        <w:tab/>
      </w:r>
      <w:r w:rsidRPr="0023480A">
        <w:rPr>
          <w:lang w:val="en-US" w:eastAsia="en-US"/>
        </w:rPr>
        <w:tab/>
      </w:r>
      <w:r w:rsidRPr="0023480A">
        <w:rPr>
          <w:lang w:val="en-US" w:eastAsia="en-US"/>
        </w:rPr>
        <w:tab/>
      </w:r>
      <w:r w:rsidRPr="0023480A">
        <w:rPr>
          <w:lang w:val="en-US" w:eastAsia="en-US"/>
        </w:rPr>
        <w:tab/>
        <w:t xml:space="preserve">            </w:t>
      </w:r>
    </w:p>
    <w:p w14:paraId="2A088178" w14:textId="77777777" w:rsidR="006A4F1C" w:rsidRPr="0023480A" w:rsidRDefault="006A4F1C" w:rsidP="0023480A">
      <w:pPr>
        <w:pStyle w:val="NoSpacing"/>
        <w:ind w:left="360"/>
        <w:rPr>
          <w:lang w:val="en-US" w:eastAsia="en-US"/>
        </w:rPr>
      </w:pPr>
      <w:r w:rsidRPr="0023480A">
        <w:rPr>
          <w:lang w:val="en-US" w:eastAsia="en-US"/>
        </w:rPr>
        <w:t>T</w:t>
      </w:r>
      <w:r w:rsidR="0023480A" w:rsidRPr="0023480A">
        <w:rPr>
          <w:lang w:val="en-US" w:eastAsia="en-US"/>
        </w:rPr>
        <w:t>h</w:t>
      </w:r>
      <w:r w:rsidRPr="0023480A">
        <w:rPr>
          <w:lang w:val="en-US" w:eastAsia="en-US"/>
        </w:rPr>
        <w:t>is sub-base specification may be insufficient for the use by construction traffic. In order for the developer to reduce the risk of having to carry out remedial works as a consequence of the use of the uncompleted crossing by construction traffic it is advisable to construct a 300mm subase of 42.5mm to 100mm crusher dry stone base.</w:t>
      </w:r>
      <w:r w:rsidR="008B42B5">
        <w:rPr>
          <w:lang w:val="en-US" w:eastAsia="en-US"/>
        </w:rPr>
        <w:t xml:space="preserve"> </w:t>
      </w:r>
      <w:r w:rsidRPr="0023480A">
        <w:rPr>
          <w:lang w:val="en-US" w:eastAsia="en-US"/>
        </w:rPr>
        <w:t>(6f2 series 600 table 6/10 Specification for Highway Works). The size of the aggregate and the depth of subase should be increased for difficult or wet sites.</w:t>
      </w:r>
    </w:p>
    <w:p w14:paraId="235B99DC" w14:textId="77777777" w:rsidR="006A4F1C" w:rsidRPr="009223F9" w:rsidRDefault="006A4F1C" w:rsidP="006A4F1C">
      <w:pPr>
        <w:widowControl w:val="0"/>
        <w:numPr>
          <w:ilvl w:val="0"/>
          <w:numId w:val="5"/>
        </w:numPr>
        <w:overflowPunct/>
        <w:autoSpaceDE/>
        <w:autoSpaceDN/>
        <w:adjustRightInd/>
        <w:spacing w:before="240"/>
        <w:jc w:val="both"/>
        <w:textAlignment w:val="auto"/>
        <w:rPr>
          <w:rFonts w:cs="Arial"/>
          <w:szCs w:val="24"/>
          <w:lang w:val="en-US" w:eastAsia="en-US"/>
        </w:rPr>
      </w:pPr>
      <w:r w:rsidRPr="009223F9">
        <w:rPr>
          <w:rFonts w:cs="Arial"/>
          <w:szCs w:val="24"/>
          <w:lang w:val="en-US" w:eastAsia="en-US"/>
        </w:rPr>
        <w:t>The base is to be either:</w:t>
      </w:r>
    </w:p>
    <w:p w14:paraId="0C2A486B" w14:textId="77777777" w:rsidR="006A4F1C" w:rsidRPr="009223F9" w:rsidRDefault="006A4F1C" w:rsidP="006A4F1C">
      <w:pPr>
        <w:widowControl w:val="0"/>
        <w:numPr>
          <w:ilvl w:val="0"/>
          <w:numId w:val="6"/>
        </w:numPr>
        <w:overflowPunct/>
        <w:autoSpaceDE/>
        <w:autoSpaceDN/>
        <w:adjustRightInd/>
        <w:spacing w:before="240"/>
        <w:ind w:left="786" w:hanging="426"/>
        <w:textAlignment w:val="auto"/>
        <w:rPr>
          <w:rFonts w:cs="Arial"/>
          <w:szCs w:val="24"/>
          <w:lang w:val="en-US" w:eastAsia="en-US"/>
        </w:rPr>
      </w:pPr>
      <w:r w:rsidRPr="009223F9">
        <w:rPr>
          <w:rFonts w:cs="Arial"/>
          <w:szCs w:val="24"/>
          <w:lang w:val="en-US" w:eastAsia="en-US"/>
        </w:rPr>
        <w:t>75mm compacted thickness of 40mm nominal size coated macadam to BS 4987 (Part 1  Clause 5.1): or</w:t>
      </w:r>
      <w:r w:rsidR="0023480A">
        <w:rPr>
          <w:rFonts w:cs="Arial"/>
          <w:szCs w:val="24"/>
          <w:lang w:val="en-US" w:eastAsia="en-US"/>
        </w:rPr>
        <w:t>;</w:t>
      </w:r>
    </w:p>
    <w:p w14:paraId="4D28ECE3" w14:textId="77777777" w:rsidR="006A4F1C" w:rsidRPr="009223F9" w:rsidRDefault="006A4F1C" w:rsidP="006A4F1C">
      <w:pPr>
        <w:widowControl w:val="0"/>
        <w:numPr>
          <w:ilvl w:val="0"/>
          <w:numId w:val="7"/>
        </w:numPr>
        <w:overflowPunct/>
        <w:autoSpaceDE/>
        <w:autoSpaceDN/>
        <w:adjustRightInd/>
        <w:spacing w:before="240"/>
        <w:ind w:left="504" w:hanging="144"/>
        <w:textAlignment w:val="auto"/>
        <w:rPr>
          <w:rFonts w:cs="Arial"/>
          <w:szCs w:val="24"/>
          <w:lang w:val="en-US" w:eastAsia="en-US"/>
        </w:rPr>
      </w:pPr>
      <w:r w:rsidRPr="009223F9">
        <w:rPr>
          <w:rFonts w:cs="Arial"/>
          <w:szCs w:val="24"/>
          <w:lang w:val="en-US" w:eastAsia="en-US"/>
        </w:rPr>
        <w:t>100mm Type 1 granular sub-base material.</w:t>
      </w:r>
    </w:p>
    <w:p w14:paraId="3614AD43" w14:textId="77777777" w:rsidR="006A4F1C" w:rsidRPr="009223F9" w:rsidRDefault="006A4F1C" w:rsidP="006A4F1C">
      <w:pPr>
        <w:overflowPunct/>
        <w:autoSpaceDE/>
        <w:autoSpaceDN/>
        <w:adjustRightInd/>
        <w:spacing w:before="240"/>
        <w:textAlignment w:val="auto"/>
        <w:rPr>
          <w:rFonts w:cs="Arial"/>
          <w:szCs w:val="24"/>
          <w:lang w:val="en-US" w:eastAsia="en-US"/>
        </w:rPr>
      </w:pPr>
      <w:r w:rsidRPr="009223F9">
        <w:rPr>
          <w:rFonts w:cs="Arial"/>
          <w:szCs w:val="24"/>
          <w:lang w:val="en-US" w:eastAsia="en-US"/>
        </w:rPr>
        <w:br w:type="page"/>
      </w:r>
    </w:p>
    <w:p w14:paraId="5247B34A" w14:textId="77777777" w:rsidR="006A4F1C" w:rsidRPr="009223F9" w:rsidRDefault="006A4F1C" w:rsidP="006A4F1C">
      <w:pPr>
        <w:overflowPunct/>
        <w:autoSpaceDE/>
        <w:autoSpaceDN/>
        <w:adjustRightInd/>
        <w:jc w:val="right"/>
        <w:textAlignment w:val="auto"/>
        <w:rPr>
          <w:rFonts w:cs="Arial"/>
          <w:szCs w:val="24"/>
          <w:lang w:val="en-US" w:eastAsia="en-US"/>
        </w:rPr>
      </w:pPr>
      <w:r w:rsidRPr="009223F9">
        <w:rPr>
          <w:rFonts w:cs="Arial"/>
          <w:szCs w:val="24"/>
          <w:lang w:val="en-US" w:eastAsia="en-US"/>
        </w:rPr>
        <w:lastRenderedPageBreak/>
        <w:tab/>
      </w:r>
    </w:p>
    <w:p w14:paraId="23B5F075" w14:textId="77777777" w:rsidR="006A4F1C" w:rsidRPr="009223F9" w:rsidRDefault="006A4F1C" w:rsidP="006A4F1C">
      <w:pPr>
        <w:widowControl w:val="0"/>
        <w:numPr>
          <w:ilvl w:val="0"/>
          <w:numId w:val="8"/>
        </w:numPr>
        <w:overflowPunct/>
        <w:autoSpaceDE/>
        <w:autoSpaceDN/>
        <w:adjustRightInd/>
        <w:spacing w:before="240"/>
        <w:jc w:val="both"/>
        <w:textAlignment w:val="auto"/>
        <w:rPr>
          <w:rFonts w:cs="Arial"/>
          <w:szCs w:val="24"/>
          <w:lang w:val="en-US" w:eastAsia="en-US"/>
        </w:rPr>
      </w:pPr>
      <w:r w:rsidRPr="009223F9">
        <w:rPr>
          <w:rFonts w:cs="Arial"/>
          <w:szCs w:val="24"/>
          <w:lang w:val="en-US" w:eastAsia="en-US"/>
        </w:rPr>
        <w:t xml:space="preserve">On the base prepared as above shall be laid 50mm compacted base-course of 28mm or 20mm coated macadam to BS 4987 (Part 1 Clause 6.4 or 6.5)** </w:t>
      </w:r>
    </w:p>
    <w:p w14:paraId="15D6726D" w14:textId="77777777" w:rsidR="006A4F1C" w:rsidRPr="009223F9" w:rsidRDefault="006A4F1C" w:rsidP="006A4F1C">
      <w:pPr>
        <w:widowControl w:val="0"/>
        <w:numPr>
          <w:ilvl w:val="0"/>
          <w:numId w:val="8"/>
        </w:numPr>
        <w:overflowPunct/>
        <w:autoSpaceDE/>
        <w:autoSpaceDN/>
        <w:adjustRightInd/>
        <w:spacing w:before="240"/>
        <w:jc w:val="both"/>
        <w:textAlignment w:val="auto"/>
        <w:rPr>
          <w:rFonts w:cs="Arial"/>
          <w:szCs w:val="24"/>
          <w:lang w:val="en-US" w:eastAsia="en-US"/>
        </w:rPr>
      </w:pPr>
      <w:r w:rsidRPr="009223F9">
        <w:rPr>
          <w:rFonts w:cs="Arial"/>
          <w:szCs w:val="24"/>
          <w:lang w:val="en-US" w:eastAsia="en-US"/>
        </w:rPr>
        <w:t>On the base-course above shall be laid a 15mm compacted wearing course of either**</w:t>
      </w:r>
    </w:p>
    <w:p w14:paraId="5EF082BB" w14:textId="77777777" w:rsidR="006A4F1C" w:rsidRPr="009223F9" w:rsidRDefault="006A4F1C" w:rsidP="006A4F1C">
      <w:pPr>
        <w:widowControl w:val="0"/>
        <w:numPr>
          <w:ilvl w:val="1"/>
          <w:numId w:val="9"/>
        </w:numPr>
        <w:overflowPunct/>
        <w:autoSpaceDE/>
        <w:autoSpaceDN/>
        <w:adjustRightInd/>
        <w:spacing w:before="240"/>
        <w:jc w:val="both"/>
        <w:textAlignment w:val="auto"/>
        <w:rPr>
          <w:rFonts w:cs="Arial"/>
          <w:szCs w:val="24"/>
          <w:lang w:val="en-US" w:eastAsia="en-US"/>
        </w:rPr>
      </w:pPr>
      <w:r w:rsidRPr="009223F9">
        <w:rPr>
          <w:rFonts w:cs="Arial"/>
          <w:szCs w:val="24"/>
          <w:lang w:val="en-US" w:eastAsia="en-US"/>
        </w:rPr>
        <w:t>6mm Nominal size medium graded coated macadam to BS 4987 (Clause 7.5)</w:t>
      </w:r>
    </w:p>
    <w:p w14:paraId="4BD4368B" w14:textId="77777777" w:rsidR="006A4F1C" w:rsidRPr="009223F9" w:rsidRDefault="006A4F1C" w:rsidP="006A4F1C">
      <w:pPr>
        <w:widowControl w:val="0"/>
        <w:numPr>
          <w:ilvl w:val="1"/>
          <w:numId w:val="9"/>
        </w:numPr>
        <w:overflowPunct/>
        <w:autoSpaceDE/>
        <w:autoSpaceDN/>
        <w:adjustRightInd/>
        <w:spacing w:before="240"/>
        <w:jc w:val="both"/>
        <w:textAlignment w:val="auto"/>
        <w:rPr>
          <w:rFonts w:cs="Arial"/>
          <w:szCs w:val="24"/>
          <w:lang w:val="en-US" w:eastAsia="en-US"/>
        </w:rPr>
      </w:pPr>
      <w:r w:rsidRPr="009223F9">
        <w:rPr>
          <w:rFonts w:cs="Arial"/>
          <w:szCs w:val="24"/>
          <w:lang w:val="en-US" w:eastAsia="en-US"/>
        </w:rPr>
        <w:t>6mm Nominal size fine graded coated macadam to BS 4987 (Clause 7.7)</w:t>
      </w:r>
    </w:p>
    <w:p w14:paraId="273D60F1" w14:textId="77777777" w:rsidR="006A4F1C" w:rsidRPr="009223F9" w:rsidRDefault="006A4F1C" w:rsidP="003755E7">
      <w:pPr>
        <w:overflowPunct/>
        <w:autoSpaceDE/>
        <w:autoSpaceDN/>
        <w:adjustRightInd/>
        <w:spacing w:before="240"/>
        <w:ind w:left="709"/>
        <w:jc w:val="both"/>
        <w:textAlignment w:val="auto"/>
        <w:rPr>
          <w:rFonts w:cs="Arial"/>
          <w:szCs w:val="24"/>
          <w:lang w:val="en-US" w:eastAsia="en-US"/>
        </w:rPr>
      </w:pPr>
      <w:r w:rsidRPr="009223F9">
        <w:rPr>
          <w:rFonts w:cs="Arial"/>
          <w:szCs w:val="24"/>
          <w:lang w:val="en-US" w:eastAsia="en-US"/>
        </w:rPr>
        <w:t>If the wearing course is not laid immediately on the base-course and traffic is allowed to use the crossing between times, it will be necessary to thorough</w:t>
      </w:r>
      <w:r w:rsidR="0023480A">
        <w:rPr>
          <w:rFonts w:cs="Arial"/>
          <w:szCs w:val="24"/>
          <w:lang w:val="en-US" w:eastAsia="en-US"/>
        </w:rPr>
        <w:t>ly</w:t>
      </w:r>
      <w:r w:rsidRPr="009223F9">
        <w:rPr>
          <w:rFonts w:cs="Arial"/>
          <w:szCs w:val="24"/>
          <w:lang w:val="en-US" w:eastAsia="en-US"/>
        </w:rPr>
        <w:t xml:space="preserve"> clean the base-course and spray it with a bitumen emulsion tack coat before the top course is laid.</w:t>
      </w:r>
    </w:p>
    <w:p w14:paraId="78BCCD59" w14:textId="77777777" w:rsidR="006A4F1C" w:rsidRPr="009223F9" w:rsidRDefault="006A4F1C" w:rsidP="006A4F1C">
      <w:pPr>
        <w:widowControl w:val="0"/>
        <w:numPr>
          <w:ilvl w:val="0"/>
          <w:numId w:val="8"/>
        </w:numPr>
        <w:overflowPunct/>
        <w:autoSpaceDE/>
        <w:autoSpaceDN/>
        <w:adjustRightInd/>
        <w:spacing w:before="240"/>
        <w:jc w:val="both"/>
        <w:textAlignment w:val="auto"/>
        <w:rPr>
          <w:rFonts w:cs="Arial"/>
          <w:szCs w:val="24"/>
          <w:lang w:val="en-US" w:eastAsia="en-US"/>
        </w:rPr>
      </w:pPr>
      <w:r w:rsidRPr="009223F9">
        <w:rPr>
          <w:rFonts w:cs="Arial"/>
          <w:szCs w:val="24"/>
          <w:lang w:val="en-US" w:eastAsia="en-US"/>
        </w:rPr>
        <w:t xml:space="preserve">Where the existing </w:t>
      </w:r>
      <w:r w:rsidR="0023480A">
        <w:rPr>
          <w:rFonts w:cs="Arial"/>
          <w:szCs w:val="24"/>
          <w:lang w:val="en-US" w:eastAsia="en-US"/>
        </w:rPr>
        <w:t>H</w:t>
      </w:r>
      <w:r w:rsidRPr="009223F9">
        <w:rPr>
          <w:rFonts w:cs="Arial"/>
          <w:szCs w:val="24"/>
          <w:lang w:val="en-US" w:eastAsia="en-US"/>
        </w:rPr>
        <w:t>ighway drainage is carried in an open ditch across the access this shall be piped with approved pipe, of approved diameter laid true to falls and levels with watertight joints and protected by 150mm concrete ST2 designated mix surround.</w:t>
      </w:r>
    </w:p>
    <w:p w14:paraId="7E1EBA53" w14:textId="77777777" w:rsidR="006A4F1C" w:rsidRPr="009223F9" w:rsidRDefault="006A4F1C" w:rsidP="006A4F1C">
      <w:pPr>
        <w:widowControl w:val="0"/>
        <w:numPr>
          <w:ilvl w:val="0"/>
          <w:numId w:val="8"/>
        </w:numPr>
        <w:overflowPunct/>
        <w:autoSpaceDE/>
        <w:autoSpaceDN/>
        <w:adjustRightInd/>
        <w:spacing w:before="240"/>
        <w:jc w:val="both"/>
        <w:textAlignment w:val="auto"/>
        <w:rPr>
          <w:rFonts w:cs="Arial"/>
          <w:szCs w:val="24"/>
          <w:lang w:val="en-US" w:eastAsia="en-US"/>
        </w:rPr>
      </w:pPr>
      <w:r w:rsidRPr="009223F9">
        <w:rPr>
          <w:rFonts w:cs="Arial"/>
          <w:szCs w:val="24"/>
          <w:lang w:val="en-US" w:eastAsia="en-US"/>
        </w:rPr>
        <w:t xml:space="preserve">Where there is an existing piped drainage system this shall be carefully excavated so as to expose the pipes and 150mm concrete ST2 laid to protect them.   </w:t>
      </w:r>
    </w:p>
    <w:p w14:paraId="7BDF110A" w14:textId="77777777" w:rsidR="006A4F1C" w:rsidRPr="009223F9" w:rsidRDefault="006A4F1C" w:rsidP="006A4F1C">
      <w:pPr>
        <w:widowControl w:val="0"/>
        <w:numPr>
          <w:ilvl w:val="0"/>
          <w:numId w:val="8"/>
        </w:numPr>
        <w:overflowPunct/>
        <w:autoSpaceDE/>
        <w:autoSpaceDN/>
        <w:adjustRightInd/>
        <w:spacing w:before="240"/>
        <w:jc w:val="both"/>
        <w:textAlignment w:val="auto"/>
        <w:rPr>
          <w:rFonts w:cs="Arial"/>
          <w:szCs w:val="24"/>
          <w:lang w:val="en-US" w:eastAsia="en-US"/>
        </w:rPr>
      </w:pPr>
      <w:r w:rsidRPr="009223F9">
        <w:rPr>
          <w:rFonts w:cs="Arial"/>
          <w:szCs w:val="24"/>
          <w:lang w:val="en-US" w:eastAsia="en-US"/>
        </w:rPr>
        <w:t>The Statutory Undertakers shall be notified of the proposed works, and any necessary alterations or protection to servi</w:t>
      </w:r>
      <w:r w:rsidR="0023480A">
        <w:rPr>
          <w:rFonts w:cs="Arial"/>
          <w:szCs w:val="24"/>
          <w:lang w:val="en-US" w:eastAsia="en-US"/>
        </w:rPr>
        <w:t>ces will be carried out to the U</w:t>
      </w:r>
      <w:r w:rsidRPr="009223F9">
        <w:rPr>
          <w:rFonts w:cs="Arial"/>
          <w:szCs w:val="24"/>
          <w:lang w:val="en-US" w:eastAsia="en-US"/>
        </w:rPr>
        <w:t>ndertakers</w:t>
      </w:r>
      <w:r w:rsidR="0023480A">
        <w:rPr>
          <w:rFonts w:cs="Arial"/>
          <w:szCs w:val="24"/>
          <w:lang w:val="en-US" w:eastAsia="en-US"/>
        </w:rPr>
        <w:t>’</w:t>
      </w:r>
      <w:r w:rsidRPr="009223F9">
        <w:rPr>
          <w:rFonts w:cs="Arial"/>
          <w:szCs w:val="24"/>
          <w:lang w:val="en-US" w:eastAsia="en-US"/>
        </w:rPr>
        <w:t xml:space="preserve"> requirements.</w:t>
      </w:r>
    </w:p>
    <w:p w14:paraId="379D9575" w14:textId="77777777" w:rsidR="006A4F1C" w:rsidRPr="009223F9" w:rsidRDefault="006A4F1C" w:rsidP="006A4F1C">
      <w:pPr>
        <w:widowControl w:val="0"/>
        <w:numPr>
          <w:ilvl w:val="0"/>
          <w:numId w:val="8"/>
        </w:numPr>
        <w:overflowPunct/>
        <w:autoSpaceDE/>
        <w:autoSpaceDN/>
        <w:adjustRightInd/>
        <w:spacing w:before="240"/>
        <w:jc w:val="both"/>
        <w:textAlignment w:val="auto"/>
        <w:rPr>
          <w:rFonts w:cs="Arial"/>
          <w:szCs w:val="24"/>
          <w:lang w:val="en-US" w:eastAsia="en-US"/>
        </w:rPr>
      </w:pPr>
      <w:r w:rsidRPr="009223F9">
        <w:rPr>
          <w:rFonts w:cs="Arial"/>
          <w:szCs w:val="24"/>
          <w:lang w:val="en-US" w:eastAsia="en-US"/>
        </w:rPr>
        <w:t xml:space="preserve">The creation of an access should not cause excessive surface water to discharge onto the </w:t>
      </w:r>
      <w:r w:rsidR="0023480A">
        <w:rPr>
          <w:rFonts w:cs="Arial"/>
          <w:szCs w:val="24"/>
          <w:lang w:val="en-US" w:eastAsia="en-US"/>
        </w:rPr>
        <w:t>H</w:t>
      </w:r>
      <w:r w:rsidRPr="009223F9">
        <w:rPr>
          <w:rFonts w:cs="Arial"/>
          <w:szCs w:val="24"/>
          <w:lang w:val="en-US" w:eastAsia="en-US"/>
        </w:rPr>
        <w:t xml:space="preserve">ighway. </w:t>
      </w:r>
    </w:p>
    <w:p w14:paraId="337B87D7" w14:textId="77777777" w:rsidR="006A4F1C" w:rsidRPr="009223F9" w:rsidRDefault="006A4F1C" w:rsidP="006A4F1C">
      <w:pPr>
        <w:overflowPunct/>
        <w:autoSpaceDE/>
        <w:autoSpaceDN/>
        <w:adjustRightInd/>
        <w:spacing w:before="240"/>
        <w:ind w:left="360"/>
        <w:jc w:val="both"/>
        <w:textAlignment w:val="auto"/>
        <w:rPr>
          <w:rFonts w:cs="Arial"/>
          <w:szCs w:val="24"/>
          <w:lang w:val="en-US" w:eastAsia="en-US"/>
        </w:rPr>
      </w:pPr>
      <w:r w:rsidRPr="009223F9">
        <w:rPr>
          <w:rFonts w:cs="Arial"/>
          <w:szCs w:val="24"/>
          <w:lang w:val="en-US" w:eastAsia="en-US"/>
        </w:rPr>
        <w:t>*</w:t>
      </w:r>
      <w:r w:rsidRPr="009223F9">
        <w:rPr>
          <w:rFonts w:cs="Arial"/>
          <w:szCs w:val="24"/>
          <w:lang w:val="en-US" w:eastAsia="en-US"/>
        </w:rPr>
        <w:tab/>
        <w:t>Items 1,</w:t>
      </w:r>
      <w:r w:rsidR="0023480A">
        <w:rPr>
          <w:rFonts w:cs="Arial"/>
          <w:szCs w:val="24"/>
          <w:lang w:val="en-US" w:eastAsia="en-US"/>
        </w:rPr>
        <w:t xml:space="preserve"> </w:t>
      </w:r>
      <w:r w:rsidRPr="009223F9">
        <w:rPr>
          <w:rFonts w:cs="Arial"/>
          <w:szCs w:val="24"/>
          <w:lang w:val="en-US" w:eastAsia="en-US"/>
        </w:rPr>
        <w:t>3 and 4 apply in the case of a kerbed road</w:t>
      </w:r>
    </w:p>
    <w:p w14:paraId="251710E2" w14:textId="77777777" w:rsidR="006A4F1C" w:rsidRPr="009223F9" w:rsidRDefault="006A4F1C" w:rsidP="006A4F1C">
      <w:pPr>
        <w:overflowPunct/>
        <w:autoSpaceDE/>
        <w:autoSpaceDN/>
        <w:adjustRightInd/>
        <w:spacing w:before="240"/>
        <w:ind w:left="720" w:hanging="300"/>
        <w:jc w:val="both"/>
        <w:textAlignment w:val="auto"/>
        <w:rPr>
          <w:rFonts w:cs="Arial"/>
          <w:szCs w:val="24"/>
          <w:lang w:val="en-US" w:eastAsia="en-US"/>
        </w:rPr>
      </w:pPr>
      <w:r w:rsidRPr="009223F9">
        <w:rPr>
          <w:rFonts w:cs="Arial"/>
          <w:szCs w:val="24"/>
          <w:lang w:val="en-US" w:eastAsia="en-US"/>
        </w:rPr>
        <w:t>**</w:t>
      </w:r>
      <w:r w:rsidRPr="009223F9">
        <w:rPr>
          <w:rFonts w:cs="Arial"/>
          <w:szCs w:val="24"/>
          <w:lang w:val="en-US" w:eastAsia="en-US"/>
        </w:rPr>
        <w:tab/>
        <w:t>Where there is an existing concrete of flagged footways items 6,7 and 8 shall be omitted and the following substituted therefore:</w:t>
      </w:r>
    </w:p>
    <w:p w14:paraId="00EF7669" w14:textId="77777777" w:rsidR="006A4F1C" w:rsidRPr="009223F9" w:rsidRDefault="006A4F1C" w:rsidP="006A4F1C">
      <w:pPr>
        <w:overflowPunct/>
        <w:autoSpaceDE/>
        <w:autoSpaceDN/>
        <w:adjustRightInd/>
        <w:spacing w:before="240"/>
        <w:jc w:val="both"/>
        <w:textAlignment w:val="auto"/>
        <w:rPr>
          <w:rFonts w:cs="Arial"/>
          <w:b/>
          <w:szCs w:val="24"/>
          <w:lang w:val="en-US" w:eastAsia="en-US"/>
        </w:rPr>
      </w:pPr>
      <w:r w:rsidRPr="009223F9">
        <w:rPr>
          <w:rFonts w:cs="Arial"/>
          <w:b/>
          <w:szCs w:val="24"/>
          <w:lang w:val="en-US" w:eastAsia="en-US"/>
        </w:rPr>
        <w:t>Concrete Footway</w:t>
      </w:r>
    </w:p>
    <w:p w14:paraId="7D9E587B" w14:textId="77777777" w:rsidR="006A4F1C" w:rsidRPr="009223F9" w:rsidRDefault="006A4F1C" w:rsidP="006A4F1C">
      <w:pPr>
        <w:overflowPunct/>
        <w:autoSpaceDE/>
        <w:autoSpaceDN/>
        <w:adjustRightInd/>
        <w:spacing w:before="240"/>
        <w:jc w:val="both"/>
        <w:textAlignment w:val="auto"/>
        <w:rPr>
          <w:rFonts w:cs="Arial"/>
          <w:szCs w:val="24"/>
          <w:lang w:val="en-US" w:eastAsia="en-US"/>
        </w:rPr>
      </w:pPr>
      <w:r w:rsidRPr="009223F9">
        <w:rPr>
          <w:rFonts w:cs="Arial"/>
          <w:szCs w:val="24"/>
          <w:lang w:val="en-US" w:eastAsia="en-US"/>
        </w:rPr>
        <w:t>On a subase prepared as in Item 5 a 100mm thick slab of concrete shall be laid on a waterproof paper or 65</w:t>
      </w:r>
      <w:r w:rsidRPr="009223F9">
        <w:rPr>
          <w:rFonts w:cs="Arial"/>
          <w:szCs w:val="24"/>
          <w:lang w:val="en-US" w:eastAsia="en-US"/>
        </w:rPr>
        <w:fldChar w:fldCharType="begin"/>
      </w:r>
      <w:r w:rsidRPr="009223F9">
        <w:rPr>
          <w:rFonts w:cs="Arial"/>
          <w:szCs w:val="24"/>
          <w:lang w:val="en-US" w:eastAsia="en-US"/>
        </w:rPr>
        <w:instrText>symbol 109 \f "Symbol" \s 12</w:instrText>
      </w:r>
      <w:r w:rsidRPr="009223F9">
        <w:rPr>
          <w:rFonts w:cs="Arial"/>
          <w:szCs w:val="24"/>
          <w:lang w:val="en-US" w:eastAsia="en-US"/>
        </w:rPr>
        <w:fldChar w:fldCharType="separate"/>
      </w:r>
      <w:r w:rsidRPr="009223F9">
        <w:rPr>
          <w:rFonts w:cs="Arial"/>
          <w:szCs w:val="24"/>
          <w:lang w:val="en-US" w:eastAsia="en-US"/>
        </w:rPr>
        <w:sym w:font="Arial" w:char="F06D"/>
      </w:r>
      <w:r w:rsidRPr="009223F9">
        <w:rPr>
          <w:rFonts w:cs="Arial"/>
          <w:szCs w:val="24"/>
          <w:lang w:val="en-US" w:eastAsia="en-US"/>
        </w:rPr>
        <w:fldChar w:fldCharType="end"/>
      </w:r>
      <w:r w:rsidRPr="009223F9">
        <w:rPr>
          <w:rFonts w:cs="Arial"/>
          <w:szCs w:val="24"/>
          <w:lang w:val="en-US" w:eastAsia="en-US"/>
        </w:rPr>
        <w:t>m thick impermeable plastic underlay. The concrete quality shall be Grade C22.5p leveled and screened to form a texture surface finish.</w:t>
      </w:r>
    </w:p>
    <w:p w14:paraId="3EB56BAF" w14:textId="77777777" w:rsidR="006A4F1C" w:rsidRPr="009223F9" w:rsidRDefault="006A4F1C" w:rsidP="006A4F1C">
      <w:pPr>
        <w:overflowPunct/>
        <w:autoSpaceDE/>
        <w:autoSpaceDN/>
        <w:adjustRightInd/>
        <w:spacing w:before="240"/>
        <w:jc w:val="both"/>
        <w:textAlignment w:val="auto"/>
        <w:rPr>
          <w:rFonts w:cs="Arial"/>
          <w:b/>
          <w:szCs w:val="24"/>
          <w:lang w:val="en-US" w:eastAsia="en-US"/>
        </w:rPr>
      </w:pPr>
      <w:r w:rsidRPr="009223F9">
        <w:rPr>
          <w:rFonts w:cs="Arial"/>
          <w:b/>
          <w:szCs w:val="24"/>
          <w:lang w:val="en-US" w:eastAsia="en-US"/>
        </w:rPr>
        <w:t xml:space="preserve">Flagged Paving </w:t>
      </w:r>
    </w:p>
    <w:p w14:paraId="50F0E779" w14:textId="77777777" w:rsidR="006A4F1C" w:rsidRPr="009223F9" w:rsidRDefault="006A4F1C" w:rsidP="006A4F1C">
      <w:pPr>
        <w:overflowPunct/>
        <w:autoSpaceDE/>
        <w:autoSpaceDN/>
        <w:adjustRightInd/>
        <w:spacing w:before="240"/>
        <w:jc w:val="both"/>
        <w:textAlignment w:val="auto"/>
        <w:rPr>
          <w:rFonts w:cs="Arial"/>
          <w:szCs w:val="24"/>
          <w:lang w:val="en-US" w:eastAsia="en-US"/>
        </w:rPr>
      </w:pPr>
      <w:r w:rsidRPr="009223F9">
        <w:rPr>
          <w:rFonts w:cs="Arial"/>
          <w:szCs w:val="24"/>
          <w:lang w:val="en-US" w:eastAsia="en-US"/>
        </w:rPr>
        <w:t>On the base prepared as in Item 6 the flags shall be laid true to line and level and bedded on Class III mortar consisting of one part cement / one part lime to five parts sand, not less than 150mm across. Joints can be filled with 1:1 sand/cement mixture brushed in.</w:t>
      </w:r>
    </w:p>
    <w:p w14:paraId="44ECF110" w14:textId="77777777" w:rsidR="006A4F1C" w:rsidRPr="009223F9" w:rsidRDefault="006A4F1C" w:rsidP="006A4F1C">
      <w:pPr>
        <w:overflowPunct/>
        <w:autoSpaceDE/>
        <w:autoSpaceDN/>
        <w:adjustRightInd/>
        <w:spacing w:before="240"/>
        <w:jc w:val="both"/>
        <w:textAlignment w:val="auto"/>
        <w:rPr>
          <w:rFonts w:cs="Arial"/>
          <w:b/>
          <w:szCs w:val="24"/>
          <w:lang w:val="en-US" w:eastAsia="en-US"/>
        </w:rPr>
      </w:pPr>
      <w:r w:rsidRPr="009223F9">
        <w:rPr>
          <w:rFonts w:cs="Arial"/>
          <w:b/>
          <w:szCs w:val="24"/>
          <w:lang w:val="en-US" w:eastAsia="en-US"/>
        </w:rPr>
        <w:t>Blocked Paving</w:t>
      </w:r>
    </w:p>
    <w:p w14:paraId="50E8C010" w14:textId="77777777" w:rsidR="006A4F1C" w:rsidRPr="009223F9" w:rsidRDefault="006A4F1C" w:rsidP="00A217C0">
      <w:pPr>
        <w:overflowPunct/>
        <w:autoSpaceDE/>
        <w:autoSpaceDN/>
        <w:adjustRightInd/>
        <w:spacing w:before="240"/>
        <w:textAlignment w:val="auto"/>
        <w:rPr>
          <w:rFonts w:cs="Arial"/>
          <w:szCs w:val="24"/>
          <w:lang w:val="en-US" w:eastAsia="en-US"/>
        </w:rPr>
      </w:pPr>
      <w:r w:rsidRPr="009223F9">
        <w:rPr>
          <w:rFonts w:cs="Arial"/>
          <w:szCs w:val="24"/>
          <w:lang w:val="en-US" w:eastAsia="en-US"/>
        </w:rPr>
        <w:t>On a subase prepared as in Item 5 graded sharp sand shall be spread so that after compaction of the blocks it shall be a 50mm compacted layer</w:t>
      </w:r>
      <w:r w:rsidR="0023480A">
        <w:rPr>
          <w:rFonts w:cs="Arial"/>
          <w:szCs w:val="24"/>
          <w:lang w:val="en-US" w:eastAsia="en-US"/>
        </w:rPr>
        <w:t>.</w:t>
      </w:r>
    </w:p>
    <w:p w14:paraId="0C1D0A12" w14:textId="77777777" w:rsidR="00C21BE1" w:rsidRPr="00F116DE" w:rsidRDefault="006A4F1C" w:rsidP="006A4F1C">
      <w:pPr>
        <w:overflowPunct/>
        <w:autoSpaceDE/>
        <w:autoSpaceDN/>
        <w:adjustRightInd/>
        <w:spacing w:before="240"/>
        <w:jc w:val="both"/>
        <w:textAlignment w:val="auto"/>
        <w:rPr>
          <w:szCs w:val="24"/>
        </w:rPr>
      </w:pPr>
      <w:r w:rsidRPr="009223F9">
        <w:rPr>
          <w:rFonts w:cs="Arial"/>
          <w:szCs w:val="24"/>
          <w:lang w:val="en-US" w:eastAsia="en-US"/>
        </w:rPr>
        <w:t>Further details shal</w:t>
      </w:r>
      <w:r w:rsidR="00276DE1">
        <w:rPr>
          <w:rFonts w:cs="Arial"/>
          <w:szCs w:val="24"/>
          <w:lang w:val="en-US" w:eastAsia="en-US"/>
        </w:rPr>
        <w:t>l be obtained from the engineer.</w:t>
      </w:r>
    </w:p>
    <w:sectPr w:rsidR="00C21BE1" w:rsidRPr="00F116DE" w:rsidSect="003755E7">
      <w:footerReference w:type="first" r:id="rId14"/>
      <w:pgSz w:w="11906" w:h="16838" w:code="9"/>
      <w:pgMar w:top="720" w:right="1274"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4D237" w14:textId="77777777" w:rsidR="006535BF" w:rsidRDefault="006535BF">
      <w:r>
        <w:separator/>
      </w:r>
    </w:p>
  </w:endnote>
  <w:endnote w:type="continuationSeparator" w:id="0">
    <w:p w14:paraId="5A48F8FE" w14:textId="77777777" w:rsidR="006535BF" w:rsidRDefault="0065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419"/>
      <w:gridCol w:w="1047"/>
    </w:tblGrid>
    <w:tr w:rsidR="006A4F1C" w14:paraId="5DDFB511" w14:textId="77777777">
      <w:tc>
        <w:tcPr>
          <w:tcW w:w="4500" w:type="pct"/>
          <w:tcBorders>
            <w:top w:val="single" w:sz="4" w:space="0" w:color="000000" w:themeColor="text1"/>
          </w:tcBorders>
        </w:tcPr>
        <w:p w14:paraId="1559F651" w14:textId="77777777" w:rsidR="006A4F1C" w:rsidRPr="00F321DD" w:rsidRDefault="006A4F1C" w:rsidP="006A4F1C">
          <w:pPr>
            <w:pStyle w:val="Footer"/>
            <w:rPr>
              <w:sz w:val="20"/>
              <w:szCs w:val="20"/>
            </w:rPr>
          </w:pPr>
          <w:r>
            <w:rPr>
              <w:sz w:val="20"/>
              <w:szCs w:val="20"/>
            </w:rPr>
            <w:t xml:space="preserve">S50 / 171 / 177 / 184 Application </w:t>
          </w:r>
          <w:r w:rsidRPr="00F321DD">
            <w:rPr>
              <w:sz w:val="20"/>
              <w:szCs w:val="20"/>
            </w:rPr>
            <w:t>| 2018/01/09</w:t>
          </w:r>
        </w:p>
      </w:tc>
      <w:tc>
        <w:tcPr>
          <w:tcW w:w="500" w:type="pct"/>
          <w:tcBorders>
            <w:top w:val="single" w:sz="4" w:space="0" w:color="C0504D" w:themeColor="accent2"/>
          </w:tcBorders>
          <w:shd w:val="clear" w:color="auto" w:fill="943634" w:themeFill="accent2" w:themeFillShade="BF"/>
        </w:tcPr>
        <w:p w14:paraId="374B4696" w14:textId="77777777" w:rsidR="006A4F1C" w:rsidRPr="00F321DD" w:rsidRDefault="006A4F1C">
          <w:pPr>
            <w:pStyle w:val="Header"/>
            <w:rPr>
              <w:color w:val="FFFFFF" w:themeColor="background1"/>
              <w:sz w:val="20"/>
              <w:szCs w:val="20"/>
            </w:rPr>
          </w:pPr>
          <w:r w:rsidRPr="00F321DD">
            <w:rPr>
              <w:sz w:val="20"/>
              <w:szCs w:val="20"/>
            </w:rPr>
            <w:fldChar w:fldCharType="begin"/>
          </w:r>
          <w:r w:rsidRPr="00F321DD">
            <w:rPr>
              <w:sz w:val="20"/>
              <w:szCs w:val="20"/>
            </w:rPr>
            <w:instrText xml:space="preserve"> PAGE   \* MERGEFORMAT </w:instrText>
          </w:r>
          <w:r w:rsidRPr="00F321DD">
            <w:rPr>
              <w:sz w:val="20"/>
              <w:szCs w:val="20"/>
            </w:rPr>
            <w:fldChar w:fldCharType="separate"/>
          </w:r>
          <w:r w:rsidR="009A04D3" w:rsidRPr="009A04D3">
            <w:rPr>
              <w:noProof/>
              <w:color w:val="FFFFFF" w:themeColor="background1"/>
              <w:sz w:val="20"/>
              <w:szCs w:val="20"/>
            </w:rPr>
            <w:t>1</w:t>
          </w:r>
          <w:r w:rsidRPr="00F321DD">
            <w:rPr>
              <w:noProof/>
              <w:color w:val="FFFFFF" w:themeColor="background1"/>
              <w:sz w:val="20"/>
              <w:szCs w:val="20"/>
            </w:rPr>
            <w:fldChar w:fldCharType="end"/>
          </w:r>
        </w:p>
      </w:tc>
    </w:tr>
  </w:tbl>
  <w:p w14:paraId="6A323F70" w14:textId="77777777" w:rsidR="006A4F1C" w:rsidRPr="007A71D9" w:rsidRDefault="006A4F1C" w:rsidP="000A2A19">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9FB5F" w14:textId="77777777" w:rsidR="006A4F1C" w:rsidRDefault="006A4F1C" w:rsidP="00B02423">
    <w:pPr>
      <w:pStyle w:val="Footer"/>
      <w:jc w:val="center"/>
    </w:pPr>
    <w:r>
      <w:t xml:space="preserve">50 / 171 / 177 / 184 Application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921"/>
      <w:gridCol w:w="991"/>
    </w:tblGrid>
    <w:tr w:rsidR="006A4F1C" w14:paraId="7BECC9FC" w14:textId="77777777">
      <w:tc>
        <w:tcPr>
          <w:tcW w:w="4500" w:type="pct"/>
          <w:tcBorders>
            <w:top w:val="single" w:sz="4" w:space="0" w:color="000000" w:themeColor="text1"/>
          </w:tcBorders>
        </w:tcPr>
        <w:p w14:paraId="344B0742" w14:textId="77777777" w:rsidR="006A4F1C" w:rsidRPr="007E5B82" w:rsidRDefault="006A4F1C" w:rsidP="007E5B82">
          <w:pPr>
            <w:pStyle w:val="Footer"/>
            <w:rPr>
              <w:sz w:val="20"/>
              <w:szCs w:val="20"/>
            </w:rPr>
          </w:pPr>
          <w:r>
            <w:rPr>
              <w:sz w:val="20"/>
              <w:szCs w:val="20"/>
            </w:rPr>
            <w:t xml:space="preserve">S50 / 171 / 177 / 184 Application Guidance Notes Version 1 </w:t>
          </w:r>
          <w:r w:rsidRPr="007E5B82">
            <w:rPr>
              <w:sz w:val="20"/>
              <w:szCs w:val="20"/>
            </w:rPr>
            <w:t>| 2018/02/01</w:t>
          </w:r>
        </w:p>
      </w:tc>
      <w:tc>
        <w:tcPr>
          <w:tcW w:w="500" w:type="pct"/>
          <w:tcBorders>
            <w:top w:val="single" w:sz="4" w:space="0" w:color="C0504D" w:themeColor="accent2"/>
          </w:tcBorders>
          <w:shd w:val="clear" w:color="auto" w:fill="943634" w:themeFill="accent2" w:themeFillShade="BF"/>
        </w:tcPr>
        <w:p w14:paraId="3D623735" w14:textId="77777777" w:rsidR="006A4F1C" w:rsidRPr="007E5B82" w:rsidRDefault="006A4F1C">
          <w:pPr>
            <w:pStyle w:val="Header"/>
            <w:rPr>
              <w:color w:val="FFFFFF" w:themeColor="background1"/>
              <w:sz w:val="20"/>
              <w:szCs w:val="20"/>
            </w:rPr>
          </w:pPr>
          <w:r w:rsidRPr="007E5B82">
            <w:rPr>
              <w:sz w:val="20"/>
              <w:szCs w:val="20"/>
            </w:rPr>
            <w:fldChar w:fldCharType="begin"/>
          </w:r>
          <w:r w:rsidRPr="007E5B82">
            <w:rPr>
              <w:sz w:val="20"/>
              <w:szCs w:val="20"/>
            </w:rPr>
            <w:instrText xml:space="preserve"> PAGE   \* MERGEFORMAT </w:instrText>
          </w:r>
          <w:r w:rsidRPr="007E5B82">
            <w:rPr>
              <w:sz w:val="20"/>
              <w:szCs w:val="20"/>
            </w:rPr>
            <w:fldChar w:fldCharType="separate"/>
          </w:r>
          <w:r w:rsidR="009A04D3" w:rsidRPr="009A04D3">
            <w:rPr>
              <w:noProof/>
              <w:color w:val="FFFFFF" w:themeColor="background1"/>
              <w:sz w:val="20"/>
              <w:szCs w:val="20"/>
            </w:rPr>
            <w:t>5</w:t>
          </w:r>
          <w:r w:rsidRPr="007E5B82">
            <w:rPr>
              <w:noProof/>
              <w:color w:val="FFFFFF" w:themeColor="background1"/>
              <w:sz w:val="20"/>
              <w:szCs w:val="20"/>
            </w:rPr>
            <w:fldChar w:fldCharType="end"/>
          </w:r>
        </w:p>
      </w:tc>
    </w:tr>
  </w:tbl>
  <w:p w14:paraId="460DD1AA" w14:textId="77777777" w:rsidR="006A4F1C" w:rsidRPr="00B02423" w:rsidRDefault="006A4F1C">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76595"/>
      <w:docPartObj>
        <w:docPartGallery w:val="Page Numbers (Bottom of Page)"/>
        <w:docPartUnique/>
      </w:docPartObj>
    </w:sdtPr>
    <w:sdtEndPr>
      <w:rPr>
        <w:noProof/>
      </w:rPr>
    </w:sdtEndPr>
    <w:sdtContent>
      <w:p w14:paraId="4DDDE45B" w14:textId="77777777" w:rsidR="006A4F1C" w:rsidRDefault="006A4F1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48E4342" w14:textId="77777777" w:rsidR="006A4F1C" w:rsidRDefault="006A4F1C">
    <w:pPr>
      <w:pStyle w:val="Footer"/>
    </w:pPr>
    <w:r>
      <w:t xml:space="preserve">50 / 171 / 177 / 184 Guidance Notes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921"/>
      <w:gridCol w:w="991"/>
    </w:tblGrid>
    <w:tr w:rsidR="007E5B82" w14:paraId="547AA72F" w14:textId="77777777">
      <w:tc>
        <w:tcPr>
          <w:tcW w:w="4500" w:type="pct"/>
          <w:tcBorders>
            <w:top w:val="single" w:sz="4" w:space="0" w:color="000000" w:themeColor="text1"/>
          </w:tcBorders>
        </w:tcPr>
        <w:p w14:paraId="3ED6975C" w14:textId="77777777" w:rsidR="00E06B57" w:rsidRPr="007E5B82" w:rsidRDefault="00DA3F54" w:rsidP="007E5B82">
          <w:pPr>
            <w:pStyle w:val="Footer"/>
            <w:jc w:val="right"/>
            <w:rPr>
              <w:sz w:val="20"/>
            </w:rPr>
          </w:pPr>
          <w:sdt>
            <w:sdtPr>
              <w:rPr>
                <w:sz w:val="20"/>
              </w:rPr>
              <w:alias w:val="Company"/>
              <w:id w:val="1357767351"/>
              <w:dataBinding w:prefixMappings="xmlns:ns0='http://schemas.openxmlformats.org/officeDocument/2006/extended-properties'" w:xpath="/ns0:Properties[1]/ns0:Company[1]" w:storeItemID="{6668398D-A668-4E3E-A5EB-62B293D839F1}"/>
              <w:text/>
            </w:sdtPr>
            <w:sdtEndPr/>
            <w:sdtContent>
              <w:r w:rsidR="006A4F1C">
                <w:rPr>
                  <w:sz w:val="20"/>
                </w:rPr>
                <w:t>S50 / 171 / 177 / 184 Application Version 1</w:t>
              </w:r>
            </w:sdtContent>
          </w:sdt>
          <w:r w:rsidR="00C44BAF" w:rsidRPr="007E5B82">
            <w:rPr>
              <w:sz w:val="20"/>
            </w:rPr>
            <w:t xml:space="preserve"> | </w:t>
          </w:r>
          <w:r w:rsidR="00C44BAF">
            <w:rPr>
              <w:sz w:val="20"/>
            </w:rPr>
            <w:t>2018/02/01</w:t>
          </w:r>
        </w:p>
      </w:tc>
      <w:tc>
        <w:tcPr>
          <w:tcW w:w="500" w:type="pct"/>
          <w:tcBorders>
            <w:top w:val="single" w:sz="4" w:space="0" w:color="C0504D" w:themeColor="accent2"/>
          </w:tcBorders>
          <w:shd w:val="clear" w:color="auto" w:fill="943634" w:themeFill="accent2" w:themeFillShade="BF"/>
        </w:tcPr>
        <w:p w14:paraId="49797B43" w14:textId="77777777" w:rsidR="00E06B57" w:rsidRPr="007E5B82" w:rsidRDefault="00C44BAF">
          <w:pPr>
            <w:pStyle w:val="Header"/>
            <w:rPr>
              <w:color w:val="FFFFFF" w:themeColor="background1"/>
              <w:sz w:val="20"/>
            </w:rPr>
          </w:pPr>
          <w:r w:rsidRPr="007E5B82">
            <w:rPr>
              <w:sz w:val="20"/>
            </w:rPr>
            <w:fldChar w:fldCharType="begin"/>
          </w:r>
          <w:r w:rsidRPr="007E5B82">
            <w:rPr>
              <w:sz w:val="20"/>
            </w:rPr>
            <w:instrText xml:space="preserve"> PAGE   \* MERGEFORMAT </w:instrText>
          </w:r>
          <w:r w:rsidRPr="007E5B82">
            <w:rPr>
              <w:sz w:val="20"/>
            </w:rPr>
            <w:fldChar w:fldCharType="separate"/>
          </w:r>
          <w:r w:rsidRPr="007E5B82">
            <w:rPr>
              <w:noProof/>
              <w:color w:val="FFFFFF" w:themeColor="background1"/>
              <w:sz w:val="20"/>
            </w:rPr>
            <w:t>4</w:t>
          </w:r>
          <w:r w:rsidRPr="007E5B82">
            <w:rPr>
              <w:noProof/>
              <w:color w:val="FFFFFF" w:themeColor="background1"/>
              <w:sz w:val="20"/>
            </w:rPr>
            <w:fldChar w:fldCharType="end"/>
          </w:r>
        </w:p>
      </w:tc>
    </w:tr>
  </w:tbl>
  <w:p w14:paraId="006C9ADB" w14:textId="77777777" w:rsidR="00E06B57" w:rsidRDefault="00E06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6563B" w14:textId="77777777" w:rsidR="006535BF" w:rsidRDefault="006535BF">
      <w:r>
        <w:separator/>
      </w:r>
    </w:p>
  </w:footnote>
  <w:footnote w:type="continuationSeparator" w:id="0">
    <w:p w14:paraId="1FD94E98" w14:textId="77777777" w:rsidR="006535BF" w:rsidRDefault="00653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0A99" w14:textId="77777777" w:rsidR="006A4F1C" w:rsidRDefault="006A4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C8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415592C"/>
    <w:multiLevelType w:val="singleLevel"/>
    <w:tmpl w:val="8806CD28"/>
    <w:lvl w:ilvl="0">
      <w:start w:val="6"/>
      <w:numFmt w:val="decimal"/>
      <w:lvlText w:val="%1."/>
      <w:legacy w:legacy="1" w:legacySpace="0" w:legacyIndent="360"/>
      <w:lvlJc w:val="left"/>
      <w:pPr>
        <w:ind w:left="360" w:hanging="360"/>
      </w:pPr>
    </w:lvl>
  </w:abstractNum>
  <w:abstractNum w:abstractNumId="2" w15:restartNumberingAfterBreak="0">
    <w:nsid w:val="0CED09C3"/>
    <w:multiLevelType w:val="hybridMultilevel"/>
    <w:tmpl w:val="50FADB9C"/>
    <w:lvl w:ilvl="0" w:tplc="FFFFFFFF">
      <w:start w:val="7"/>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5BB4AC7"/>
    <w:multiLevelType w:val="hybridMultilevel"/>
    <w:tmpl w:val="E2243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8F2903"/>
    <w:multiLevelType w:val="hybridMultilevel"/>
    <w:tmpl w:val="5704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A2689"/>
    <w:multiLevelType w:val="hybridMultilevel"/>
    <w:tmpl w:val="102002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5190C0C"/>
    <w:multiLevelType w:val="singleLevel"/>
    <w:tmpl w:val="4F6C327C"/>
    <w:lvl w:ilvl="0">
      <w:start w:val="1"/>
      <w:numFmt w:val="decimal"/>
      <w:lvlText w:val="%1."/>
      <w:legacy w:legacy="1" w:legacySpace="0" w:legacyIndent="360"/>
      <w:lvlJc w:val="left"/>
      <w:pPr>
        <w:ind w:left="360" w:hanging="360"/>
      </w:pPr>
    </w:lvl>
  </w:abstractNum>
  <w:abstractNum w:abstractNumId="7" w15:restartNumberingAfterBreak="0">
    <w:nsid w:val="461E3945"/>
    <w:multiLevelType w:val="hybridMultilevel"/>
    <w:tmpl w:val="50FADB9C"/>
    <w:lvl w:ilvl="0" w:tplc="FFFFFFFF">
      <w:start w:val="7"/>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F0A0285"/>
    <w:multiLevelType w:val="multilevel"/>
    <w:tmpl w:val="0C0EBCC8"/>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BD66F51"/>
    <w:multiLevelType w:val="singleLevel"/>
    <w:tmpl w:val="7130BF4E"/>
    <w:lvl w:ilvl="0">
      <w:start w:val="1"/>
      <w:numFmt w:val="lowerRoman"/>
      <w:lvlText w:val="(%1)"/>
      <w:legacy w:legacy="1" w:legacySpace="0" w:legacyIndent="360"/>
      <w:lvlJc w:val="left"/>
      <w:pPr>
        <w:ind w:left="360" w:hanging="360"/>
      </w:pPr>
    </w:lvl>
  </w:abstractNum>
  <w:abstractNum w:abstractNumId="10" w15:restartNumberingAfterBreak="0">
    <w:nsid w:val="5DC64EB0"/>
    <w:multiLevelType w:val="hybridMultilevel"/>
    <w:tmpl w:val="15E2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A6629"/>
    <w:multiLevelType w:val="hybridMultilevel"/>
    <w:tmpl w:val="0BBEC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8435685">
    <w:abstractNumId w:val="11"/>
  </w:num>
  <w:num w:numId="2" w16cid:durableId="1835755169">
    <w:abstractNumId w:val="0"/>
  </w:num>
  <w:num w:numId="3" w16cid:durableId="595208433">
    <w:abstractNumId w:val="6"/>
    <w:lvlOverride w:ilvl="0">
      <w:startOverride w:val="1"/>
    </w:lvlOverride>
  </w:num>
  <w:num w:numId="4" w16cid:durableId="1053044729">
    <w:abstractNumId w:val="6"/>
    <w:lvlOverride w:ilvl="0">
      <w:lvl w:ilvl="0">
        <w:start w:val="1"/>
        <w:numFmt w:val="decimal"/>
        <w:lvlText w:val="%1."/>
        <w:legacy w:legacy="1" w:legacySpace="0" w:legacyIndent="360"/>
        <w:lvlJc w:val="left"/>
        <w:pPr>
          <w:ind w:left="360" w:hanging="360"/>
        </w:pPr>
      </w:lvl>
    </w:lvlOverride>
  </w:num>
  <w:num w:numId="5" w16cid:durableId="2060546533">
    <w:abstractNumId w:val="1"/>
    <w:lvlOverride w:ilvl="0">
      <w:startOverride w:val="6"/>
    </w:lvlOverride>
  </w:num>
  <w:num w:numId="6" w16cid:durableId="1760567253">
    <w:abstractNumId w:val="9"/>
    <w:lvlOverride w:ilvl="0">
      <w:startOverride w:val="1"/>
    </w:lvlOverride>
  </w:num>
  <w:num w:numId="7" w16cid:durableId="1551763092">
    <w:abstractNumId w:val="9"/>
    <w:lvlOverride w:ilvl="0">
      <w:lvl w:ilvl="0">
        <w:start w:val="1"/>
        <w:numFmt w:val="lowerRoman"/>
        <w:lvlText w:val="(%1)"/>
        <w:legacy w:legacy="1" w:legacySpace="0" w:legacyIndent="360"/>
        <w:lvlJc w:val="left"/>
        <w:pPr>
          <w:ind w:left="360" w:hanging="360"/>
        </w:pPr>
      </w:lvl>
    </w:lvlOverride>
  </w:num>
  <w:num w:numId="8" w16cid:durableId="79061914">
    <w:abstractNumId w:val="2"/>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55862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3837585">
    <w:abstractNumId w:val="5"/>
  </w:num>
  <w:num w:numId="11" w16cid:durableId="2005011634">
    <w:abstractNumId w:val="4"/>
  </w:num>
  <w:num w:numId="12" w16cid:durableId="1261134480">
    <w:abstractNumId w:val="10"/>
  </w:num>
  <w:num w:numId="13" w16cid:durableId="1921596493">
    <w:abstractNumId w:val="3"/>
  </w:num>
  <w:num w:numId="14" w16cid:durableId="822431076">
    <w:abstractNumId w:val="8"/>
  </w:num>
  <w:num w:numId="15" w16cid:durableId="1971131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81"/>
    <w:rsid w:val="00010ED9"/>
    <w:rsid w:val="00027245"/>
    <w:rsid w:val="000306AC"/>
    <w:rsid w:val="0004367B"/>
    <w:rsid w:val="00043874"/>
    <w:rsid w:val="00074058"/>
    <w:rsid w:val="00081578"/>
    <w:rsid w:val="000C5A92"/>
    <w:rsid w:val="00195F25"/>
    <w:rsid w:val="001A1524"/>
    <w:rsid w:val="001B051E"/>
    <w:rsid w:val="001B7370"/>
    <w:rsid w:val="001E6EB5"/>
    <w:rsid w:val="001F7F3D"/>
    <w:rsid w:val="00212214"/>
    <w:rsid w:val="0023480A"/>
    <w:rsid w:val="00235A86"/>
    <w:rsid w:val="00266F1B"/>
    <w:rsid w:val="0027078A"/>
    <w:rsid w:val="00276DE1"/>
    <w:rsid w:val="00281642"/>
    <w:rsid w:val="002A52FE"/>
    <w:rsid w:val="00323AB0"/>
    <w:rsid w:val="00372BB0"/>
    <w:rsid w:val="003755E7"/>
    <w:rsid w:val="00380D8F"/>
    <w:rsid w:val="00383622"/>
    <w:rsid w:val="00387AF1"/>
    <w:rsid w:val="0039060F"/>
    <w:rsid w:val="003A4681"/>
    <w:rsid w:val="003A53B8"/>
    <w:rsid w:val="003B41D2"/>
    <w:rsid w:val="0040770C"/>
    <w:rsid w:val="004273DD"/>
    <w:rsid w:val="00464686"/>
    <w:rsid w:val="00465B31"/>
    <w:rsid w:val="00487B51"/>
    <w:rsid w:val="004A30C2"/>
    <w:rsid w:val="004B2546"/>
    <w:rsid w:val="004B25E9"/>
    <w:rsid w:val="004B35FD"/>
    <w:rsid w:val="004B3EA2"/>
    <w:rsid w:val="004E55C4"/>
    <w:rsid w:val="004F3A5A"/>
    <w:rsid w:val="00511618"/>
    <w:rsid w:val="00525224"/>
    <w:rsid w:val="00541284"/>
    <w:rsid w:val="00552660"/>
    <w:rsid w:val="00590B19"/>
    <w:rsid w:val="005A5F40"/>
    <w:rsid w:val="005C4617"/>
    <w:rsid w:val="005D2510"/>
    <w:rsid w:val="005D2BD5"/>
    <w:rsid w:val="005D7D29"/>
    <w:rsid w:val="005F4A03"/>
    <w:rsid w:val="0060057D"/>
    <w:rsid w:val="00607E97"/>
    <w:rsid w:val="00625060"/>
    <w:rsid w:val="00643BDE"/>
    <w:rsid w:val="006535BF"/>
    <w:rsid w:val="00681A66"/>
    <w:rsid w:val="00686920"/>
    <w:rsid w:val="0069312B"/>
    <w:rsid w:val="006A4F1C"/>
    <w:rsid w:val="006C2F3E"/>
    <w:rsid w:val="006F35C3"/>
    <w:rsid w:val="006F6AB2"/>
    <w:rsid w:val="00705FCA"/>
    <w:rsid w:val="00706341"/>
    <w:rsid w:val="00707170"/>
    <w:rsid w:val="00732811"/>
    <w:rsid w:val="007762C4"/>
    <w:rsid w:val="007A26D5"/>
    <w:rsid w:val="007B6D76"/>
    <w:rsid w:val="007C13B6"/>
    <w:rsid w:val="007C4A42"/>
    <w:rsid w:val="007D7771"/>
    <w:rsid w:val="00813E10"/>
    <w:rsid w:val="00837693"/>
    <w:rsid w:val="00840973"/>
    <w:rsid w:val="008728FA"/>
    <w:rsid w:val="0089601A"/>
    <w:rsid w:val="008A01A0"/>
    <w:rsid w:val="008A7A45"/>
    <w:rsid w:val="008B413B"/>
    <w:rsid w:val="008B4179"/>
    <w:rsid w:val="008B42B5"/>
    <w:rsid w:val="008C4083"/>
    <w:rsid w:val="008C58C7"/>
    <w:rsid w:val="008F0944"/>
    <w:rsid w:val="00905518"/>
    <w:rsid w:val="00911457"/>
    <w:rsid w:val="0092126C"/>
    <w:rsid w:val="00964BAD"/>
    <w:rsid w:val="00966DB8"/>
    <w:rsid w:val="009744DA"/>
    <w:rsid w:val="00974E81"/>
    <w:rsid w:val="009A04D3"/>
    <w:rsid w:val="009A793E"/>
    <w:rsid w:val="009B3538"/>
    <w:rsid w:val="009F668F"/>
    <w:rsid w:val="00A217C0"/>
    <w:rsid w:val="00A23124"/>
    <w:rsid w:val="00A250C1"/>
    <w:rsid w:val="00A37162"/>
    <w:rsid w:val="00A541E6"/>
    <w:rsid w:val="00A70090"/>
    <w:rsid w:val="00A7114D"/>
    <w:rsid w:val="00A86444"/>
    <w:rsid w:val="00AA158E"/>
    <w:rsid w:val="00AC1C85"/>
    <w:rsid w:val="00B12E76"/>
    <w:rsid w:val="00B16941"/>
    <w:rsid w:val="00B653C4"/>
    <w:rsid w:val="00B818F8"/>
    <w:rsid w:val="00B8298F"/>
    <w:rsid w:val="00B9024A"/>
    <w:rsid w:val="00B9097B"/>
    <w:rsid w:val="00B96ED7"/>
    <w:rsid w:val="00BB5669"/>
    <w:rsid w:val="00BE0DFD"/>
    <w:rsid w:val="00BE3610"/>
    <w:rsid w:val="00C044FB"/>
    <w:rsid w:val="00C20D10"/>
    <w:rsid w:val="00C21BE1"/>
    <w:rsid w:val="00C22CDB"/>
    <w:rsid w:val="00C33ED4"/>
    <w:rsid w:val="00C44BAF"/>
    <w:rsid w:val="00C656AC"/>
    <w:rsid w:val="00C872D5"/>
    <w:rsid w:val="00CA05C1"/>
    <w:rsid w:val="00CB2ECC"/>
    <w:rsid w:val="00CD262E"/>
    <w:rsid w:val="00CF1A7A"/>
    <w:rsid w:val="00D00CC5"/>
    <w:rsid w:val="00D0319E"/>
    <w:rsid w:val="00D137D0"/>
    <w:rsid w:val="00D35F73"/>
    <w:rsid w:val="00D566DF"/>
    <w:rsid w:val="00DA09AF"/>
    <w:rsid w:val="00DA3F54"/>
    <w:rsid w:val="00DD4E3A"/>
    <w:rsid w:val="00DD5A38"/>
    <w:rsid w:val="00E06B57"/>
    <w:rsid w:val="00E1156A"/>
    <w:rsid w:val="00E26EE9"/>
    <w:rsid w:val="00E32E80"/>
    <w:rsid w:val="00E32ED6"/>
    <w:rsid w:val="00E333C3"/>
    <w:rsid w:val="00E43E8C"/>
    <w:rsid w:val="00E46DB2"/>
    <w:rsid w:val="00E71372"/>
    <w:rsid w:val="00E823B1"/>
    <w:rsid w:val="00EA059B"/>
    <w:rsid w:val="00F056DA"/>
    <w:rsid w:val="00F05F75"/>
    <w:rsid w:val="00F116DE"/>
    <w:rsid w:val="00F17765"/>
    <w:rsid w:val="00F24B3C"/>
    <w:rsid w:val="00F434B6"/>
    <w:rsid w:val="00F639DC"/>
    <w:rsid w:val="00F64B34"/>
    <w:rsid w:val="00F76096"/>
    <w:rsid w:val="00FB7554"/>
    <w:rsid w:val="00FE0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28F92D3"/>
  <w15:docId w15:val="{79B934B6-74C3-4D34-9551-C61CEF0C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8A"/>
    <w:pPr>
      <w:overflowPunct w:val="0"/>
      <w:autoSpaceDE w:val="0"/>
      <w:autoSpaceDN w:val="0"/>
      <w:adjustRightInd w:val="0"/>
      <w:textAlignment w:val="baseline"/>
    </w:pPr>
    <w:rPr>
      <w:rFonts w:ascii="Arial" w:hAnsi="Arial"/>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66DF"/>
    <w:pPr>
      <w:tabs>
        <w:tab w:val="center" w:pos="4153"/>
        <w:tab w:val="right" w:pos="8306"/>
      </w:tabs>
    </w:pPr>
  </w:style>
  <w:style w:type="paragraph" w:styleId="Footer">
    <w:name w:val="footer"/>
    <w:basedOn w:val="Normal"/>
    <w:link w:val="FooterChar"/>
    <w:uiPriority w:val="99"/>
    <w:rsid w:val="00D566DF"/>
    <w:pPr>
      <w:tabs>
        <w:tab w:val="center" w:pos="4153"/>
        <w:tab w:val="right" w:pos="8306"/>
      </w:tabs>
    </w:pPr>
  </w:style>
  <w:style w:type="paragraph" w:customStyle="1" w:styleId="OmniPage3">
    <w:name w:val="OmniPage #3"/>
    <w:rsid w:val="0027078A"/>
    <w:pPr>
      <w:tabs>
        <w:tab w:val="left" w:pos="50"/>
        <w:tab w:val="right" w:pos="1168"/>
      </w:tabs>
      <w:overflowPunct w:val="0"/>
      <w:autoSpaceDE w:val="0"/>
      <w:autoSpaceDN w:val="0"/>
      <w:adjustRightInd w:val="0"/>
      <w:textAlignment w:val="baseline"/>
    </w:pPr>
    <w:rPr>
      <w:rFonts w:ascii="Tms Rmn" w:hAnsi="Tms Rmn"/>
      <w:lang w:val="en-US"/>
    </w:rPr>
  </w:style>
  <w:style w:type="paragraph" w:customStyle="1" w:styleId="OmniPage4">
    <w:name w:val="OmniPage #4"/>
    <w:rsid w:val="0027078A"/>
    <w:pPr>
      <w:tabs>
        <w:tab w:val="left" w:pos="50"/>
        <w:tab w:val="right" w:pos="646"/>
      </w:tabs>
      <w:overflowPunct w:val="0"/>
      <w:autoSpaceDE w:val="0"/>
      <w:autoSpaceDN w:val="0"/>
      <w:adjustRightInd w:val="0"/>
      <w:textAlignment w:val="baseline"/>
    </w:pPr>
    <w:rPr>
      <w:rFonts w:ascii="Tms Rmn" w:hAnsi="Tms Rmn"/>
      <w:lang w:val="en-US"/>
    </w:rPr>
  </w:style>
  <w:style w:type="paragraph" w:customStyle="1" w:styleId="OmniPage1">
    <w:name w:val="OmniPage #1"/>
    <w:rsid w:val="0027078A"/>
    <w:pPr>
      <w:tabs>
        <w:tab w:val="right" w:pos="645"/>
      </w:tabs>
      <w:ind w:left="50" w:right="50"/>
    </w:pPr>
    <w:rPr>
      <w:rFonts w:ascii="Tms Rmn" w:hAnsi="Tms Rmn"/>
      <w:lang w:val="en-US" w:eastAsia="en-US"/>
    </w:rPr>
  </w:style>
  <w:style w:type="paragraph" w:customStyle="1" w:styleId="OmniPage2">
    <w:name w:val="OmniPage #2"/>
    <w:rsid w:val="0027078A"/>
    <w:pPr>
      <w:tabs>
        <w:tab w:val="left" w:pos="50"/>
        <w:tab w:val="right" w:pos="910"/>
      </w:tabs>
    </w:pPr>
    <w:rPr>
      <w:rFonts w:ascii="Tms Rmn" w:hAnsi="Tms Rmn"/>
      <w:lang w:val="en-US" w:eastAsia="en-US"/>
    </w:rPr>
  </w:style>
  <w:style w:type="paragraph" w:styleId="BalloonText">
    <w:name w:val="Balloon Text"/>
    <w:basedOn w:val="Normal"/>
    <w:link w:val="BalloonTextChar"/>
    <w:rsid w:val="00D00CC5"/>
    <w:rPr>
      <w:rFonts w:ascii="Tahoma" w:hAnsi="Tahoma" w:cs="Tahoma"/>
      <w:sz w:val="16"/>
      <w:szCs w:val="16"/>
    </w:rPr>
  </w:style>
  <w:style w:type="character" w:customStyle="1" w:styleId="BalloonTextChar">
    <w:name w:val="Balloon Text Char"/>
    <w:link w:val="BalloonText"/>
    <w:rsid w:val="00D00CC5"/>
    <w:rPr>
      <w:rFonts w:ascii="Tahoma" w:hAnsi="Tahoma" w:cs="Tahoma"/>
      <w:sz w:val="16"/>
      <w:szCs w:val="16"/>
    </w:rPr>
  </w:style>
  <w:style w:type="paragraph" w:styleId="ListParagraph">
    <w:name w:val="List Paragraph"/>
    <w:basedOn w:val="Normal"/>
    <w:uiPriority w:val="34"/>
    <w:qFormat/>
    <w:rsid w:val="006535BF"/>
    <w:pPr>
      <w:ind w:left="720"/>
      <w:contextualSpacing/>
    </w:pPr>
  </w:style>
  <w:style w:type="paragraph" w:styleId="BodyTextIndent3">
    <w:name w:val="Body Text Indent 3"/>
    <w:basedOn w:val="Normal"/>
    <w:link w:val="BodyTextIndent3Char"/>
    <w:rsid w:val="00C21BE1"/>
    <w:pPr>
      <w:tabs>
        <w:tab w:val="left" w:pos="284"/>
        <w:tab w:val="left" w:pos="1134"/>
      </w:tabs>
      <w:overflowPunct/>
      <w:autoSpaceDE/>
      <w:autoSpaceDN/>
      <w:adjustRightInd/>
      <w:spacing w:line="235" w:lineRule="exact"/>
      <w:ind w:left="1134" w:hanging="1134"/>
      <w:jc w:val="both"/>
      <w:textAlignment w:val="auto"/>
    </w:pPr>
    <w:rPr>
      <w:rFonts w:cs="Arial"/>
      <w:szCs w:val="20"/>
      <w:lang w:eastAsia="en-US"/>
    </w:rPr>
  </w:style>
  <w:style w:type="character" w:customStyle="1" w:styleId="BodyTextIndent3Char">
    <w:name w:val="Body Text Indent 3 Char"/>
    <w:basedOn w:val="DefaultParagraphFont"/>
    <w:link w:val="BodyTextIndent3"/>
    <w:rsid w:val="00C21BE1"/>
    <w:rPr>
      <w:rFonts w:ascii="Arial" w:hAnsi="Arial" w:cs="Arial"/>
      <w:sz w:val="24"/>
      <w:lang w:eastAsia="en-US"/>
    </w:rPr>
  </w:style>
  <w:style w:type="paragraph" w:styleId="BodyText">
    <w:name w:val="Body Text"/>
    <w:basedOn w:val="Normal"/>
    <w:link w:val="BodyTextChar"/>
    <w:rsid w:val="00C21BE1"/>
    <w:pPr>
      <w:tabs>
        <w:tab w:val="left" w:pos="1440"/>
        <w:tab w:val="left" w:pos="1620"/>
      </w:tabs>
      <w:overflowPunct/>
      <w:autoSpaceDE/>
      <w:autoSpaceDN/>
      <w:adjustRightInd/>
      <w:spacing w:line="235" w:lineRule="exact"/>
      <w:jc w:val="both"/>
      <w:textAlignment w:val="auto"/>
    </w:pPr>
    <w:rPr>
      <w:rFonts w:cs="Arial"/>
      <w:szCs w:val="20"/>
      <w:lang w:eastAsia="en-US"/>
    </w:rPr>
  </w:style>
  <w:style w:type="character" w:customStyle="1" w:styleId="BodyTextChar">
    <w:name w:val="Body Text Char"/>
    <w:basedOn w:val="DefaultParagraphFont"/>
    <w:link w:val="BodyText"/>
    <w:rsid w:val="00C21BE1"/>
    <w:rPr>
      <w:rFonts w:ascii="Arial" w:hAnsi="Arial" w:cs="Arial"/>
      <w:sz w:val="24"/>
      <w:lang w:eastAsia="en-US"/>
    </w:rPr>
  </w:style>
  <w:style w:type="character" w:customStyle="1" w:styleId="FooterChar">
    <w:name w:val="Footer Char"/>
    <w:basedOn w:val="DefaultParagraphFont"/>
    <w:link w:val="Footer"/>
    <w:uiPriority w:val="99"/>
    <w:rsid w:val="00F116DE"/>
    <w:rPr>
      <w:rFonts w:ascii="Arial" w:hAnsi="Arial"/>
      <w:sz w:val="24"/>
      <w:szCs w:val="28"/>
    </w:rPr>
  </w:style>
  <w:style w:type="character" w:styleId="Hyperlink">
    <w:name w:val="Hyperlink"/>
    <w:basedOn w:val="DefaultParagraphFont"/>
    <w:rsid w:val="00CA05C1"/>
    <w:rPr>
      <w:color w:val="0000FF" w:themeColor="hyperlink"/>
      <w:u w:val="single"/>
    </w:rPr>
  </w:style>
  <w:style w:type="table" w:styleId="TableGrid">
    <w:name w:val="Table Grid"/>
    <w:basedOn w:val="TableNormal"/>
    <w:rsid w:val="006A4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4F1C"/>
    <w:pPr>
      <w:overflowPunct w:val="0"/>
      <w:autoSpaceDE w:val="0"/>
      <w:autoSpaceDN w:val="0"/>
      <w:adjustRightInd w:val="0"/>
      <w:textAlignment w:val="baseline"/>
    </w:pPr>
    <w:rPr>
      <w:rFonts w:ascii="Arial" w:hAnsi="Arial"/>
      <w:sz w:val="24"/>
      <w:szCs w:val="28"/>
    </w:rPr>
  </w:style>
  <w:style w:type="character" w:customStyle="1" w:styleId="HeaderChar">
    <w:name w:val="Header Char"/>
    <w:basedOn w:val="DefaultParagraphFont"/>
    <w:link w:val="Header"/>
    <w:uiPriority w:val="99"/>
    <w:rsid w:val="006A4F1C"/>
    <w:rPr>
      <w:rFonts w:ascii="Arial" w:hAnsi="Arial"/>
      <w:sz w:val="24"/>
      <w:szCs w:val="28"/>
    </w:rPr>
  </w:style>
  <w:style w:type="character" w:styleId="FollowedHyperlink">
    <w:name w:val="FollowedHyperlink"/>
    <w:basedOn w:val="DefaultParagraphFont"/>
    <w:rsid w:val="00380D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870866">
      <w:bodyDiv w:val="1"/>
      <w:marLeft w:val="0"/>
      <w:marRight w:val="0"/>
      <w:marTop w:val="0"/>
      <w:marBottom w:val="0"/>
      <w:divBdr>
        <w:top w:val="none" w:sz="0" w:space="0" w:color="auto"/>
        <w:left w:val="none" w:sz="0" w:space="0" w:color="auto"/>
        <w:bottom w:val="none" w:sz="0" w:space="0" w:color="auto"/>
        <w:right w:val="none" w:sz="0" w:space="0" w:color="auto"/>
      </w:divBdr>
    </w:div>
    <w:div w:id="1610551430">
      <w:bodyDiv w:val="1"/>
      <w:marLeft w:val="0"/>
      <w:marRight w:val="0"/>
      <w:marTop w:val="0"/>
      <w:marBottom w:val="0"/>
      <w:divBdr>
        <w:top w:val="none" w:sz="0" w:space="0" w:color="auto"/>
        <w:left w:val="none" w:sz="0" w:space="0" w:color="auto"/>
        <w:bottom w:val="none" w:sz="0" w:space="0" w:color="auto"/>
        <w:right w:val="none" w:sz="0" w:space="0" w:color="auto"/>
      </w:divBdr>
    </w:div>
    <w:div w:id="173153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searchbeforeudig.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2824</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S50 / 171 / 177 / 184 Application Version 1</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Randall</dc:creator>
  <cp:lastModifiedBy>Louise Zerk</cp:lastModifiedBy>
  <cp:revision>2</cp:revision>
  <cp:lastPrinted>2018-01-19T16:43:00Z</cp:lastPrinted>
  <dcterms:created xsi:type="dcterms:W3CDTF">2024-10-28T10:33:00Z</dcterms:created>
  <dcterms:modified xsi:type="dcterms:W3CDTF">2024-10-28T10:33:00Z</dcterms:modified>
</cp:coreProperties>
</file>